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94" w:rsidRDefault="00274E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4E94" w:rsidRDefault="00274E94">
      <w:pPr>
        <w:pStyle w:val="ConsPlusNormal"/>
        <w:jc w:val="both"/>
        <w:outlineLvl w:val="0"/>
      </w:pPr>
    </w:p>
    <w:p w:rsidR="00274E94" w:rsidRDefault="00274E94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274E94" w:rsidRDefault="00274E94">
      <w:pPr>
        <w:pStyle w:val="ConsPlusTitle"/>
        <w:jc w:val="center"/>
      </w:pPr>
      <w:r>
        <w:t>ПРАВ ПОТРЕБИТЕЛЕЙ И БЛАГОПОЛУЧИЯ ЧЕЛОВЕКА</w:t>
      </w:r>
    </w:p>
    <w:p w:rsidR="00274E94" w:rsidRDefault="00274E94">
      <w:pPr>
        <w:pStyle w:val="ConsPlusTitle"/>
        <w:jc w:val="center"/>
      </w:pPr>
    </w:p>
    <w:p w:rsidR="00274E94" w:rsidRDefault="00274E94">
      <w:pPr>
        <w:pStyle w:val="ConsPlusTitle"/>
        <w:jc w:val="center"/>
      </w:pPr>
      <w:r>
        <w:t>ПИСЬМО</w:t>
      </w:r>
    </w:p>
    <w:p w:rsidR="00274E94" w:rsidRDefault="00274E94">
      <w:pPr>
        <w:pStyle w:val="ConsPlusTitle"/>
        <w:jc w:val="center"/>
      </w:pPr>
      <w:r>
        <w:t>от 7 апреля 2020 г. N 02/6338-2020-15</w:t>
      </w:r>
    </w:p>
    <w:p w:rsidR="00274E94" w:rsidRDefault="00274E94">
      <w:pPr>
        <w:pStyle w:val="ConsPlusTitle"/>
        <w:jc w:val="center"/>
      </w:pPr>
    </w:p>
    <w:p w:rsidR="00274E94" w:rsidRDefault="00274E94">
      <w:pPr>
        <w:pStyle w:val="ConsPlusTitle"/>
        <w:jc w:val="center"/>
      </w:pPr>
      <w:r>
        <w:t>О РЕКОМЕНДАЦИЯХ</w:t>
      </w:r>
    </w:p>
    <w:p w:rsidR="00274E94" w:rsidRDefault="00274E94">
      <w:pPr>
        <w:pStyle w:val="ConsPlusTitle"/>
        <w:jc w:val="center"/>
      </w:pPr>
      <w:r>
        <w:t>ПО ПРОФИЛАКТИКЕ КОРОНАВИРУСНОЙ ИНФЕКЦИИ (COVID-19)</w:t>
      </w:r>
    </w:p>
    <w:p w:rsidR="00274E94" w:rsidRDefault="00274E94">
      <w:pPr>
        <w:pStyle w:val="ConsPlusTitle"/>
        <w:jc w:val="center"/>
      </w:pPr>
      <w:r>
        <w:t>СРЕДИ РАБОТНИКОВ</w:t>
      </w: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ind w:firstLine="540"/>
        <w:jc w:val="both"/>
      </w:pPr>
      <w:proofErr w:type="gramStart"/>
      <w:r>
        <w:t xml:space="preserve">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6 апреля 2020 года N ММ-П13-2890кв разработаны </w:t>
      </w:r>
      <w:hyperlink w:anchor="P41" w:history="1">
        <w:r>
          <w:rPr>
            <w:color w:val="0000FF"/>
          </w:rPr>
          <w:t>рекомендации</w:t>
        </w:r>
      </w:hyperlink>
      <w:r>
        <w:t xml:space="preserve"> работодателям по соблюдению санитарно-эпидемического режима, при соблюдении которых можно осуществлять экономическую деятельность</w:t>
      </w:r>
      <w:proofErr w:type="gramEnd"/>
      <w:r>
        <w:t xml:space="preserve"> (прилагаются).</w:t>
      </w: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jc w:val="right"/>
      </w:pPr>
      <w:r>
        <w:t>Руководитель</w:t>
      </w:r>
    </w:p>
    <w:p w:rsidR="00274E94" w:rsidRDefault="00274E94">
      <w:pPr>
        <w:pStyle w:val="ConsPlusNormal"/>
        <w:jc w:val="right"/>
      </w:pPr>
      <w:r>
        <w:t>А.Ю.ПОПОВА</w:t>
      </w: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jc w:val="right"/>
        <w:outlineLvl w:val="0"/>
      </w:pPr>
      <w:r>
        <w:t>Приложение</w:t>
      </w:r>
    </w:p>
    <w:p w:rsidR="00274E94" w:rsidRDefault="00274E94">
      <w:pPr>
        <w:pStyle w:val="ConsPlusNormal"/>
        <w:jc w:val="right"/>
      </w:pPr>
      <w:r>
        <w:t>к письму Роспотребнадзора</w:t>
      </w:r>
    </w:p>
    <w:p w:rsidR="00274E94" w:rsidRDefault="00274E94">
      <w:pPr>
        <w:pStyle w:val="ConsPlusNormal"/>
        <w:jc w:val="right"/>
      </w:pPr>
      <w:r>
        <w:t>от 07.04.2020 N 02/6338-2020-15</w:t>
      </w:r>
    </w:p>
    <w:p w:rsidR="00274E94" w:rsidRDefault="00274E94">
      <w:pPr>
        <w:pStyle w:val="ConsPlusNormal"/>
        <w:jc w:val="right"/>
      </w:pPr>
    </w:p>
    <w:p w:rsidR="00274E94" w:rsidRDefault="00274E94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274E94" w:rsidRDefault="00274E94">
      <w:pPr>
        <w:pStyle w:val="ConsPlusTitle"/>
        <w:jc w:val="center"/>
      </w:pPr>
      <w:r>
        <w:t>РОССИЙСКОЙ ФЕДЕРАЦИИ</w:t>
      </w:r>
    </w:p>
    <w:p w:rsidR="00274E94" w:rsidRDefault="00274E94">
      <w:pPr>
        <w:pStyle w:val="ConsPlusNormal"/>
        <w:jc w:val="center"/>
      </w:pPr>
    </w:p>
    <w:p w:rsidR="00274E94" w:rsidRDefault="00274E94">
      <w:pPr>
        <w:pStyle w:val="ConsPlusNormal"/>
        <w:jc w:val="right"/>
      </w:pPr>
      <w:r>
        <w:t>Утверждаю</w:t>
      </w:r>
    </w:p>
    <w:p w:rsidR="00274E94" w:rsidRDefault="00274E94">
      <w:pPr>
        <w:pStyle w:val="ConsPlusNormal"/>
        <w:jc w:val="right"/>
      </w:pPr>
      <w:r>
        <w:t>Руководитель Федеральной службы</w:t>
      </w:r>
    </w:p>
    <w:p w:rsidR="00274E94" w:rsidRDefault="00274E94">
      <w:pPr>
        <w:pStyle w:val="ConsPlusNormal"/>
        <w:jc w:val="right"/>
      </w:pPr>
      <w:r>
        <w:t>по надзору в сфере защиты прав</w:t>
      </w:r>
    </w:p>
    <w:p w:rsidR="00274E94" w:rsidRDefault="00274E94">
      <w:pPr>
        <w:pStyle w:val="ConsPlusNormal"/>
        <w:jc w:val="right"/>
      </w:pPr>
      <w:r>
        <w:t>потребителей и благополучия человека,</w:t>
      </w:r>
    </w:p>
    <w:p w:rsidR="00274E94" w:rsidRDefault="00274E94">
      <w:pPr>
        <w:pStyle w:val="ConsPlusNormal"/>
        <w:jc w:val="right"/>
      </w:pPr>
      <w:r>
        <w:t>Главный государственный</w:t>
      </w:r>
    </w:p>
    <w:p w:rsidR="00274E94" w:rsidRDefault="00274E94">
      <w:pPr>
        <w:pStyle w:val="ConsPlusNormal"/>
        <w:jc w:val="right"/>
      </w:pPr>
      <w:r>
        <w:t>санитарный врач</w:t>
      </w:r>
    </w:p>
    <w:p w:rsidR="00274E94" w:rsidRDefault="00274E94">
      <w:pPr>
        <w:pStyle w:val="ConsPlusNormal"/>
        <w:jc w:val="right"/>
      </w:pPr>
      <w:r>
        <w:t>Российской Федерации</w:t>
      </w:r>
    </w:p>
    <w:p w:rsidR="00274E94" w:rsidRDefault="00274E94">
      <w:pPr>
        <w:pStyle w:val="ConsPlusNormal"/>
        <w:jc w:val="right"/>
      </w:pPr>
      <w:r>
        <w:t>А.Ю.ПОПОВА</w:t>
      </w:r>
    </w:p>
    <w:p w:rsidR="00274E94" w:rsidRDefault="00274E94">
      <w:pPr>
        <w:pStyle w:val="ConsPlusNormal"/>
        <w:jc w:val="right"/>
      </w:pPr>
      <w:r>
        <w:t>7 апреля 2020 г.</w:t>
      </w: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Title"/>
        <w:jc w:val="center"/>
      </w:pPr>
      <w:r>
        <w:t>3.1. ПРОФИЛАКТИКА ИНФЕКЦИОННЫХ БОЛЕЗНЕЙ</w:t>
      </w:r>
    </w:p>
    <w:p w:rsidR="00274E94" w:rsidRDefault="00274E94">
      <w:pPr>
        <w:pStyle w:val="ConsPlusTitle"/>
        <w:jc w:val="center"/>
      </w:pPr>
    </w:p>
    <w:p w:rsidR="00274E94" w:rsidRDefault="00274E94">
      <w:pPr>
        <w:pStyle w:val="ConsPlusTitle"/>
        <w:jc w:val="center"/>
      </w:pPr>
      <w:r>
        <w:t>2.2. ГИГИЕНА ТРУДА</w:t>
      </w:r>
    </w:p>
    <w:p w:rsidR="00274E94" w:rsidRDefault="00274E94">
      <w:pPr>
        <w:pStyle w:val="ConsPlusTitle"/>
        <w:jc w:val="center"/>
      </w:pPr>
    </w:p>
    <w:p w:rsidR="00274E94" w:rsidRDefault="00274E94">
      <w:pPr>
        <w:pStyle w:val="ConsPlusTitle"/>
        <w:jc w:val="center"/>
      </w:pPr>
      <w:bookmarkStart w:id="0" w:name="P41"/>
      <w:bookmarkEnd w:id="0"/>
      <w:r>
        <w:t>РЕКОМЕНДАЦИИ</w:t>
      </w:r>
    </w:p>
    <w:p w:rsidR="00274E94" w:rsidRDefault="00274E94">
      <w:pPr>
        <w:pStyle w:val="ConsPlusTitle"/>
        <w:jc w:val="center"/>
      </w:pPr>
      <w:r>
        <w:t>ПО ПРОФИЛАКТИКЕ НОВОЙ КОРОНАВИРУСНОЙ ИНФЕКЦИИ (COVID-19)</w:t>
      </w:r>
    </w:p>
    <w:p w:rsidR="00274E94" w:rsidRDefault="00274E94">
      <w:pPr>
        <w:pStyle w:val="ConsPlusTitle"/>
        <w:jc w:val="center"/>
      </w:pPr>
      <w:r>
        <w:t>СРЕДИ РАБОТНИКОВ</w:t>
      </w:r>
    </w:p>
    <w:p w:rsidR="00274E94" w:rsidRDefault="00274E94">
      <w:pPr>
        <w:pStyle w:val="ConsPlusTitle"/>
        <w:jc w:val="center"/>
      </w:pPr>
    </w:p>
    <w:p w:rsidR="00274E94" w:rsidRDefault="00274E94">
      <w:pPr>
        <w:pStyle w:val="ConsPlusTitle"/>
        <w:jc w:val="center"/>
      </w:pPr>
      <w:r>
        <w:t>МЕТОДИЧЕСКИЕ РЕКОМЕНДАЦИИ</w:t>
      </w:r>
    </w:p>
    <w:p w:rsidR="00274E94" w:rsidRDefault="00274E94">
      <w:pPr>
        <w:pStyle w:val="ConsPlusTitle"/>
        <w:jc w:val="center"/>
      </w:pPr>
      <w:r>
        <w:lastRenderedPageBreak/>
        <w:t>МР 3.1/2.2.0170/3-20</w:t>
      </w:r>
    </w:p>
    <w:p w:rsidR="00274E94" w:rsidRDefault="00274E94">
      <w:pPr>
        <w:pStyle w:val="ConsPlusNormal"/>
        <w:jc w:val="center"/>
      </w:pPr>
    </w:p>
    <w:p w:rsidR="00274E94" w:rsidRDefault="00274E94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7 апреля 2020 г.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 xml:space="preserve">Работа по </w:t>
      </w:r>
      <w:hyperlink r:id="rId6" w:history="1">
        <w:r>
          <w:rPr>
            <w:color w:val="0000FF"/>
          </w:rPr>
          <w:t>профилактике</w:t>
        </w:r>
      </w:hyperlink>
      <w:r>
        <w:t xml:space="preserve"> распространения новой коронавирусной инфекции (COVID-19) должна быть реализована работодателями по следующим направлениям: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I. Предотвращение заноса инфекции на предприятие (в организацию).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II. 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III. Другие организационные мероприятия по предотвращению заражения работников.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lastRenderedPageBreak/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2.12. Применение в помещениях с постоянным нахождением работников бактерицидных облучателей воздуха рециркуляторного типа.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2.13. Регулярное проветривание (каждые 2 часа) рабочих помещений.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 xml:space="preserve">2.14. Усилить контроль за применением работниками средств </w:t>
      </w:r>
      <w:proofErr w:type="gramStart"/>
      <w:r>
        <w:t>индивидуальной</w:t>
      </w:r>
      <w:proofErr w:type="gramEnd"/>
      <w:r>
        <w:t xml:space="preserve"> защиты от воздействия вредных производственных факторов.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 xml:space="preserve">Рекомендуется использование информационных материалов с сайта Роспотребнадзора и из </w:t>
      </w:r>
      <w:r>
        <w:lastRenderedPageBreak/>
        <w:t>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274E94" w:rsidRDefault="00274E94">
      <w:pPr>
        <w:pStyle w:val="ConsPlusNormal"/>
        <w:spacing w:before="220"/>
        <w:ind w:firstLine="540"/>
        <w:jc w:val="both"/>
      </w:pPr>
      <w: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jc w:val="both"/>
      </w:pPr>
    </w:p>
    <w:p w:rsidR="00274E94" w:rsidRDefault="00274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1D3" w:rsidRDefault="00E761D3">
      <w:bookmarkStart w:id="1" w:name="_GoBack"/>
      <w:bookmarkEnd w:id="1"/>
    </w:p>
    <w:sectPr w:rsidR="00E761D3" w:rsidSect="007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4"/>
    <w:rsid w:val="00274E94"/>
    <w:rsid w:val="00E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2C530645CE6F9057CB1E59CBF4E081492E6AD432C20C474090B77B854C51070118E8036DF00610087AE3566AE9A96F3705682B319A665sEw1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1</cp:revision>
  <dcterms:created xsi:type="dcterms:W3CDTF">2020-06-11T07:48:00Z</dcterms:created>
  <dcterms:modified xsi:type="dcterms:W3CDTF">2020-06-11T07:49:00Z</dcterms:modified>
</cp:coreProperties>
</file>