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BE" w:rsidRDefault="00DA3ABE" w:rsidP="00BD62B3">
      <w:pPr>
        <w:spacing w:after="0"/>
        <w:ind w:left="29" w:right="29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31589" cy="8969071"/>
            <wp:effectExtent l="19050" t="0" r="7261" b="0"/>
            <wp:docPr id="1" name="Рисунок 1" descr="C:\Users\Буряк Ольга\Desktop\Салют\Салют победы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як Ольга\Desktop\Салют\Салют победы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96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A3ABE" w:rsidRDefault="00DA3ABE" w:rsidP="00BD62B3">
      <w:pPr>
        <w:spacing w:after="0"/>
        <w:ind w:left="29" w:right="29"/>
        <w:rPr>
          <w:rFonts w:ascii="Times New Roman" w:hAnsi="Times New Roman"/>
          <w:sz w:val="26"/>
          <w:szCs w:val="26"/>
        </w:rPr>
      </w:pPr>
    </w:p>
    <w:p w:rsidR="00DA3ABE" w:rsidRDefault="00DA3ABE" w:rsidP="00BD62B3">
      <w:pPr>
        <w:spacing w:after="0"/>
        <w:ind w:left="29" w:right="29"/>
        <w:rPr>
          <w:rFonts w:ascii="Times New Roman" w:hAnsi="Times New Roman"/>
          <w:sz w:val="26"/>
          <w:szCs w:val="26"/>
        </w:rPr>
      </w:pPr>
    </w:p>
    <w:p w:rsidR="004E668E" w:rsidRPr="005B6B14" w:rsidRDefault="00C925C9" w:rsidP="00BD62B3">
      <w:pPr>
        <w:spacing w:after="0"/>
        <w:ind w:left="29" w:right="29"/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E40D03">
        <w:rPr>
          <w:rFonts w:ascii="Times New Roman" w:hAnsi="Times New Roman"/>
          <w:sz w:val="26"/>
          <w:szCs w:val="26"/>
        </w:rPr>
        <w:t>4</w:t>
      </w:r>
      <w:r w:rsidR="00443A8C" w:rsidRPr="00AD43BF">
        <w:rPr>
          <w:rFonts w:ascii="Times New Roman" w:hAnsi="Times New Roman"/>
          <w:sz w:val="26"/>
          <w:szCs w:val="26"/>
        </w:rPr>
        <w:t>.</w:t>
      </w:r>
      <w:r w:rsidR="00822735" w:rsidRPr="00822735">
        <w:t xml:space="preserve"> </w:t>
      </w:r>
      <w:r w:rsidR="006538EF">
        <w:rPr>
          <w:rFonts w:ascii="Times New Roman" w:hAnsi="Times New Roman" w:cs="Times New Roman"/>
          <w:sz w:val="26"/>
          <w:szCs w:val="26"/>
        </w:rPr>
        <w:t>Создание условий а</w:t>
      </w:r>
      <w:r w:rsidR="006538EF" w:rsidRPr="006538EF">
        <w:rPr>
          <w:rFonts w:ascii="Times New Roman" w:hAnsi="Times New Roman" w:cs="Times New Roman"/>
          <w:sz w:val="26"/>
          <w:szCs w:val="26"/>
        </w:rPr>
        <w:t>ктивно</w:t>
      </w:r>
      <w:r w:rsidR="006538EF">
        <w:rPr>
          <w:rFonts w:ascii="Times New Roman" w:hAnsi="Times New Roman" w:cs="Times New Roman"/>
          <w:sz w:val="26"/>
          <w:szCs w:val="26"/>
        </w:rPr>
        <w:t>го</w:t>
      </w:r>
      <w:r w:rsidR="006538EF" w:rsidRPr="006538EF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6538EF">
        <w:rPr>
          <w:rFonts w:ascii="Times New Roman" w:hAnsi="Times New Roman" w:cs="Times New Roman"/>
          <w:sz w:val="26"/>
          <w:szCs w:val="26"/>
        </w:rPr>
        <w:t>я</w:t>
      </w:r>
      <w:r w:rsidR="006538EF" w:rsidRPr="006538EF">
        <w:rPr>
          <w:rFonts w:ascii="Times New Roman" w:hAnsi="Times New Roman" w:cs="Times New Roman"/>
          <w:sz w:val="26"/>
          <w:szCs w:val="26"/>
        </w:rPr>
        <w:t xml:space="preserve"> коллективов народного творчества в мероприятиях празднования знаменательных и памятных дат российской военной истории</w:t>
      </w:r>
      <w:r w:rsidR="006538EF">
        <w:rPr>
          <w:rFonts w:ascii="Times New Roman" w:hAnsi="Times New Roman" w:cs="Times New Roman"/>
          <w:sz w:val="26"/>
          <w:szCs w:val="26"/>
        </w:rPr>
        <w:t>.</w:t>
      </w:r>
    </w:p>
    <w:p w:rsidR="00443A8C" w:rsidRDefault="00443A8C" w:rsidP="00443A8C">
      <w:pPr>
        <w:pStyle w:val="a5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 w:rsidRPr="00AD43BF">
        <w:rPr>
          <w:rFonts w:ascii="Times New Roman" w:hAnsi="Times New Roman"/>
          <w:b/>
          <w:sz w:val="26"/>
          <w:szCs w:val="26"/>
        </w:rPr>
        <w:t xml:space="preserve">4. </w:t>
      </w:r>
      <w:r w:rsidR="00F74EDD">
        <w:rPr>
          <w:rFonts w:ascii="Times New Roman" w:hAnsi="Times New Roman"/>
          <w:b/>
          <w:sz w:val="26"/>
          <w:szCs w:val="26"/>
        </w:rPr>
        <w:t>Условия, с</w:t>
      </w:r>
      <w:r w:rsidRPr="00AD43BF">
        <w:rPr>
          <w:rFonts w:ascii="Times New Roman" w:eastAsia="MS Mincho" w:hAnsi="Times New Roman"/>
          <w:b/>
          <w:sz w:val="26"/>
          <w:szCs w:val="26"/>
          <w:lang w:eastAsia="ja-JP"/>
        </w:rPr>
        <w:t>роки и место проведения</w:t>
      </w:r>
    </w:p>
    <w:p w:rsidR="006E2AA9" w:rsidRDefault="00443A8C" w:rsidP="00661CB3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4.1.</w:t>
      </w:r>
      <w:r w:rsidR="00722D55">
        <w:rPr>
          <w:rFonts w:ascii="Times New Roman" w:hAnsi="Times New Roman"/>
          <w:sz w:val="26"/>
          <w:szCs w:val="26"/>
        </w:rPr>
        <w:t xml:space="preserve"> </w:t>
      </w:r>
      <w:r w:rsidRPr="00AD43BF">
        <w:rPr>
          <w:rFonts w:ascii="Times New Roman" w:hAnsi="Times New Roman"/>
          <w:sz w:val="26"/>
          <w:szCs w:val="26"/>
        </w:rPr>
        <w:t>Ф</w:t>
      </w:r>
      <w:r w:rsidR="006E2AA9">
        <w:rPr>
          <w:rFonts w:ascii="Times New Roman" w:hAnsi="Times New Roman"/>
          <w:sz w:val="26"/>
          <w:szCs w:val="26"/>
        </w:rPr>
        <w:t xml:space="preserve">естиваль проводится в </w:t>
      </w:r>
      <w:r w:rsidR="005F3D07">
        <w:rPr>
          <w:rFonts w:ascii="Times New Roman" w:hAnsi="Times New Roman"/>
          <w:sz w:val="26"/>
          <w:szCs w:val="26"/>
          <w:lang w:val="en-US"/>
        </w:rPr>
        <w:t>II</w:t>
      </w:r>
      <w:r w:rsidR="006E2AA9">
        <w:rPr>
          <w:rFonts w:ascii="Times New Roman" w:hAnsi="Times New Roman"/>
          <w:sz w:val="26"/>
          <w:szCs w:val="26"/>
        </w:rPr>
        <w:t xml:space="preserve"> этапа:</w:t>
      </w:r>
    </w:p>
    <w:p w:rsidR="003111A6" w:rsidRDefault="006E2AA9" w:rsidP="00661CB3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2</w:t>
      </w:r>
      <w:r w:rsidRPr="00AD43B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CE72FC">
        <w:rPr>
          <w:rFonts w:ascii="Times New Roman" w:hAnsi="Times New Roman"/>
          <w:sz w:val="26"/>
          <w:szCs w:val="26"/>
          <w:lang w:val="en-US"/>
        </w:rPr>
        <w:t>I</w:t>
      </w:r>
      <w:r w:rsidR="00CE72FC">
        <w:rPr>
          <w:rFonts w:ascii="Times New Roman" w:hAnsi="Times New Roman"/>
          <w:sz w:val="26"/>
          <w:szCs w:val="26"/>
        </w:rPr>
        <w:t xml:space="preserve"> </w:t>
      </w:r>
      <w:r w:rsidR="00C925C9">
        <w:rPr>
          <w:rFonts w:ascii="Times New Roman" w:hAnsi="Times New Roman"/>
          <w:sz w:val="26"/>
          <w:szCs w:val="28"/>
        </w:rPr>
        <w:t>отборочный</w:t>
      </w:r>
      <w:r w:rsidR="00443A8C" w:rsidRPr="00AD43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443A8C" w:rsidRPr="00AD43BF">
        <w:rPr>
          <w:rFonts w:ascii="Times New Roman" w:hAnsi="Times New Roman"/>
          <w:sz w:val="26"/>
          <w:szCs w:val="26"/>
        </w:rPr>
        <w:t>в период с</w:t>
      </w:r>
      <w:r w:rsidR="00443A8C" w:rsidRPr="00F74B80">
        <w:rPr>
          <w:rFonts w:ascii="Times New Roman" w:hAnsi="Times New Roman"/>
          <w:sz w:val="26"/>
          <w:szCs w:val="26"/>
        </w:rPr>
        <w:t xml:space="preserve"> </w:t>
      </w:r>
      <w:r w:rsidR="00AC3479">
        <w:rPr>
          <w:rFonts w:ascii="Times New Roman" w:hAnsi="Times New Roman"/>
          <w:sz w:val="26"/>
          <w:szCs w:val="26"/>
        </w:rPr>
        <w:t>2</w:t>
      </w:r>
      <w:r w:rsidR="0085087F">
        <w:rPr>
          <w:rFonts w:ascii="Times New Roman" w:hAnsi="Times New Roman"/>
          <w:sz w:val="26"/>
          <w:szCs w:val="26"/>
        </w:rPr>
        <w:t>1</w:t>
      </w:r>
      <w:r w:rsidR="00D567BA">
        <w:rPr>
          <w:rFonts w:ascii="Times New Roman" w:hAnsi="Times New Roman"/>
          <w:sz w:val="26"/>
          <w:szCs w:val="26"/>
        </w:rPr>
        <w:t xml:space="preserve"> </w:t>
      </w:r>
      <w:r w:rsidR="0085087F">
        <w:rPr>
          <w:rFonts w:ascii="Times New Roman" w:hAnsi="Times New Roman"/>
          <w:sz w:val="26"/>
          <w:szCs w:val="26"/>
        </w:rPr>
        <w:t>янва</w:t>
      </w:r>
      <w:r w:rsidR="00F74B80">
        <w:rPr>
          <w:rFonts w:ascii="Times New Roman" w:hAnsi="Times New Roman"/>
          <w:sz w:val="26"/>
          <w:szCs w:val="26"/>
        </w:rPr>
        <w:t xml:space="preserve">ря по </w:t>
      </w:r>
      <w:r w:rsidR="00AC3479">
        <w:rPr>
          <w:rFonts w:ascii="Times New Roman" w:hAnsi="Times New Roman"/>
          <w:sz w:val="26"/>
          <w:szCs w:val="26"/>
        </w:rPr>
        <w:t>2</w:t>
      </w:r>
      <w:r w:rsidR="0085087F">
        <w:rPr>
          <w:rFonts w:ascii="Times New Roman" w:hAnsi="Times New Roman"/>
          <w:sz w:val="26"/>
          <w:szCs w:val="26"/>
        </w:rPr>
        <w:t>8</w:t>
      </w:r>
      <w:r w:rsidR="00AC3479">
        <w:rPr>
          <w:rFonts w:ascii="Times New Roman" w:hAnsi="Times New Roman"/>
          <w:sz w:val="26"/>
          <w:szCs w:val="26"/>
        </w:rPr>
        <w:t xml:space="preserve"> </w:t>
      </w:r>
      <w:r w:rsidR="0085087F">
        <w:rPr>
          <w:rFonts w:ascii="Times New Roman" w:hAnsi="Times New Roman"/>
          <w:sz w:val="26"/>
          <w:szCs w:val="26"/>
        </w:rPr>
        <w:t>мая</w:t>
      </w:r>
      <w:r w:rsidR="004E668E">
        <w:rPr>
          <w:rFonts w:ascii="Times New Roman" w:hAnsi="Times New Roman"/>
          <w:sz w:val="26"/>
          <w:szCs w:val="26"/>
        </w:rPr>
        <w:t xml:space="preserve"> </w:t>
      </w:r>
      <w:r w:rsidR="003044A7">
        <w:rPr>
          <w:rFonts w:ascii="Times New Roman" w:hAnsi="Times New Roman"/>
          <w:sz w:val="26"/>
          <w:szCs w:val="26"/>
        </w:rPr>
        <w:t>201</w:t>
      </w:r>
      <w:r w:rsidR="00C54222">
        <w:rPr>
          <w:rFonts w:ascii="Times New Roman" w:hAnsi="Times New Roman"/>
          <w:sz w:val="26"/>
          <w:szCs w:val="26"/>
        </w:rPr>
        <w:t>9</w:t>
      </w:r>
      <w:r w:rsidR="00443A8C" w:rsidRPr="00AD43BF">
        <w:rPr>
          <w:rFonts w:ascii="Times New Roman" w:hAnsi="Times New Roman"/>
          <w:sz w:val="26"/>
          <w:szCs w:val="26"/>
        </w:rPr>
        <w:t xml:space="preserve">года.  </w:t>
      </w:r>
    </w:p>
    <w:p w:rsidR="005C114C" w:rsidRDefault="005C114C" w:rsidP="00661CB3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4.2.1. </w:t>
      </w:r>
      <w:r w:rsidRPr="004F546E">
        <w:rPr>
          <w:rFonts w:ascii="Times New Roman" w:hAnsi="Times New Roman"/>
          <w:sz w:val="26"/>
          <w:szCs w:val="26"/>
        </w:rPr>
        <w:t xml:space="preserve">Муниципальные образования Ханты-Мансийского автономного округа </w:t>
      </w:r>
      <w:r w:rsidR="00951C6F">
        <w:rPr>
          <w:rFonts w:ascii="Times New Roman" w:hAnsi="Times New Roman"/>
          <w:sz w:val="26"/>
          <w:szCs w:val="26"/>
        </w:rPr>
        <w:t xml:space="preserve">- </w:t>
      </w:r>
      <w:r w:rsidRPr="004F546E">
        <w:rPr>
          <w:rFonts w:ascii="Times New Roman" w:hAnsi="Times New Roman"/>
          <w:sz w:val="26"/>
          <w:szCs w:val="26"/>
        </w:rPr>
        <w:t xml:space="preserve">Югры представляют на </w:t>
      </w:r>
      <w:r w:rsidR="00C925C9">
        <w:rPr>
          <w:rFonts w:ascii="Times New Roman" w:hAnsi="Times New Roman"/>
          <w:sz w:val="26"/>
          <w:szCs w:val="28"/>
        </w:rPr>
        <w:t>окружной (отборочный)</w:t>
      </w:r>
      <w:r w:rsidR="00C925C9" w:rsidRPr="00AD43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этап </w:t>
      </w:r>
      <w:r w:rsidRPr="004F546E">
        <w:rPr>
          <w:rFonts w:ascii="Times New Roman" w:hAnsi="Times New Roman"/>
          <w:sz w:val="26"/>
          <w:szCs w:val="26"/>
        </w:rPr>
        <w:t>конкурса</w:t>
      </w:r>
      <w:r w:rsidRPr="004F546E">
        <w:rPr>
          <w:rFonts w:ascii="Times New Roman" w:hAnsi="Times New Roman"/>
          <w:sz w:val="26"/>
          <w:szCs w:val="28"/>
        </w:rPr>
        <w:t xml:space="preserve"> </w:t>
      </w:r>
      <w:r w:rsidRPr="00BA7959">
        <w:rPr>
          <w:rFonts w:ascii="Times New Roman" w:hAnsi="Times New Roman"/>
          <w:sz w:val="26"/>
          <w:szCs w:val="28"/>
        </w:rPr>
        <w:t>видеозапись</w:t>
      </w:r>
      <w:r>
        <w:rPr>
          <w:rFonts w:ascii="Times New Roman" w:hAnsi="Times New Roman"/>
          <w:sz w:val="26"/>
          <w:szCs w:val="28"/>
        </w:rPr>
        <w:t xml:space="preserve"> </w:t>
      </w:r>
      <w:r w:rsidR="00661CB3">
        <w:rPr>
          <w:rFonts w:ascii="Times New Roman" w:hAnsi="Times New Roman"/>
          <w:sz w:val="26"/>
          <w:szCs w:val="28"/>
        </w:rPr>
        <w:t xml:space="preserve">согласно требованиям положения о проведении фестиваля. </w:t>
      </w:r>
    </w:p>
    <w:p w:rsidR="004A2722" w:rsidRDefault="00B05636" w:rsidP="004A2722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5F3D07">
        <w:rPr>
          <w:rFonts w:ascii="Times New Roman" w:hAnsi="Times New Roman"/>
          <w:sz w:val="26"/>
          <w:szCs w:val="26"/>
          <w:lang w:val="en-US"/>
        </w:rPr>
        <w:t>II</w:t>
      </w:r>
      <w:r w:rsidR="005F3D07" w:rsidRPr="005F3D07">
        <w:rPr>
          <w:rFonts w:ascii="Times New Roman" w:hAnsi="Times New Roman"/>
          <w:sz w:val="26"/>
          <w:szCs w:val="26"/>
        </w:rPr>
        <w:t xml:space="preserve"> </w:t>
      </w:r>
      <w:r w:rsidR="005F3D07">
        <w:rPr>
          <w:rFonts w:ascii="Times New Roman" w:hAnsi="Times New Roman"/>
          <w:sz w:val="26"/>
          <w:szCs w:val="26"/>
        </w:rPr>
        <w:t>о</w:t>
      </w:r>
      <w:r w:rsidR="00661CB3" w:rsidRPr="00661CB3">
        <w:rPr>
          <w:rFonts w:ascii="Times New Roman" w:hAnsi="Times New Roman"/>
          <w:sz w:val="26"/>
          <w:szCs w:val="26"/>
        </w:rPr>
        <w:t>сновной</w:t>
      </w:r>
      <w:r w:rsidR="00661CB3">
        <w:rPr>
          <w:rFonts w:ascii="Times New Roman" w:hAnsi="Times New Roman"/>
          <w:sz w:val="26"/>
          <w:szCs w:val="26"/>
        </w:rPr>
        <w:t xml:space="preserve"> этап фестиваля пройдет с мая по декабрь 2019 года. </w:t>
      </w:r>
      <w:r w:rsidR="005F3D07">
        <w:rPr>
          <w:rFonts w:ascii="Times New Roman" w:hAnsi="Times New Roman"/>
          <w:sz w:val="26"/>
          <w:szCs w:val="26"/>
        </w:rPr>
        <w:t xml:space="preserve">Участниками </w:t>
      </w:r>
      <w:r w:rsidR="005F3D07">
        <w:rPr>
          <w:rFonts w:ascii="Times New Roman" w:hAnsi="Times New Roman"/>
          <w:sz w:val="26"/>
          <w:szCs w:val="26"/>
          <w:lang w:val="en-US"/>
        </w:rPr>
        <w:t>II</w:t>
      </w:r>
      <w:r w:rsidR="005F3D07">
        <w:rPr>
          <w:rFonts w:ascii="Times New Roman" w:hAnsi="Times New Roman"/>
          <w:sz w:val="26"/>
          <w:szCs w:val="26"/>
        </w:rPr>
        <w:t xml:space="preserve"> этапа фестиваля могут стать победители </w:t>
      </w:r>
      <w:r w:rsidR="00457826">
        <w:rPr>
          <w:rFonts w:ascii="Times New Roman" w:hAnsi="Times New Roman"/>
          <w:sz w:val="26"/>
          <w:szCs w:val="26"/>
          <w:lang w:val="en-US"/>
        </w:rPr>
        <w:t>I</w:t>
      </w:r>
      <w:r w:rsidR="00457826" w:rsidRPr="00457826">
        <w:rPr>
          <w:rFonts w:ascii="Times New Roman" w:hAnsi="Times New Roman"/>
          <w:sz w:val="26"/>
          <w:szCs w:val="26"/>
        </w:rPr>
        <w:t xml:space="preserve"> </w:t>
      </w:r>
      <w:r w:rsidR="00457826">
        <w:rPr>
          <w:rFonts w:ascii="Times New Roman" w:hAnsi="Times New Roman"/>
          <w:sz w:val="26"/>
          <w:szCs w:val="26"/>
        </w:rPr>
        <w:t>отборочного</w:t>
      </w:r>
      <w:r w:rsidR="005F3D07">
        <w:rPr>
          <w:rFonts w:ascii="Times New Roman" w:hAnsi="Times New Roman"/>
          <w:sz w:val="26"/>
          <w:szCs w:val="26"/>
        </w:rPr>
        <w:t xml:space="preserve"> этапа рекомендованные членами жюри для включения в творческую делегацию </w:t>
      </w:r>
      <w:r w:rsidR="005F3D07" w:rsidRPr="004F546E">
        <w:rPr>
          <w:rFonts w:ascii="Times New Roman" w:hAnsi="Times New Roman"/>
          <w:sz w:val="26"/>
          <w:szCs w:val="26"/>
        </w:rPr>
        <w:t xml:space="preserve">Ханты-Мансийского автономного округа </w:t>
      </w:r>
      <w:r w:rsidR="00951C6F">
        <w:rPr>
          <w:rFonts w:ascii="Times New Roman" w:hAnsi="Times New Roman"/>
          <w:sz w:val="26"/>
          <w:szCs w:val="26"/>
        </w:rPr>
        <w:t xml:space="preserve">- </w:t>
      </w:r>
      <w:r w:rsidR="005F3D07" w:rsidRPr="004F546E">
        <w:rPr>
          <w:rFonts w:ascii="Times New Roman" w:hAnsi="Times New Roman"/>
          <w:sz w:val="26"/>
          <w:szCs w:val="26"/>
        </w:rPr>
        <w:t>Югры</w:t>
      </w:r>
      <w:r w:rsidR="005F3D07">
        <w:rPr>
          <w:rFonts w:ascii="Times New Roman" w:hAnsi="Times New Roman"/>
          <w:sz w:val="26"/>
          <w:szCs w:val="26"/>
        </w:rPr>
        <w:t>.</w:t>
      </w:r>
    </w:p>
    <w:p w:rsidR="005F3D07" w:rsidRPr="004A2722" w:rsidRDefault="005F3D07" w:rsidP="004A2722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43A8C" w:rsidRPr="00AD43BF" w:rsidRDefault="00443A8C" w:rsidP="004A2722">
      <w:pPr>
        <w:pStyle w:val="a5"/>
        <w:spacing w:line="276" w:lineRule="auto"/>
        <w:ind w:firstLine="708"/>
        <w:jc w:val="center"/>
        <w:rPr>
          <w:rFonts w:ascii="Times New Roman" w:eastAsia="MS Mincho" w:hAnsi="Times New Roman"/>
          <w:b/>
          <w:bCs/>
          <w:sz w:val="26"/>
          <w:szCs w:val="26"/>
          <w:lang w:eastAsia="ja-JP"/>
        </w:rPr>
      </w:pPr>
      <w:r w:rsidRPr="00AD43BF">
        <w:rPr>
          <w:rFonts w:ascii="Times New Roman" w:hAnsi="Times New Roman"/>
          <w:b/>
          <w:sz w:val="26"/>
          <w:szCs w:val="26"/>
        </w:rPr>
        <w:t>5</w:t>
      </w:r>
      <w:r w:rsidRPr="00AD43BF">
        <w:rPr>
          <w:rFonts w:ascii="Times New Roman" w:hAnsi="Times New Roman"/>
          <w:sz w:val="26"/>
          <w:szCs w:val="26"/>
        </w:rPr>
        <w:t>.</w:t>
      </w:r>
      <w:r w:rsidRPr="00AD43BF">
        <w:rPr>
          <w:rFonts w:ascii="Times New Roman" w:eastAsia="MS Mincho" w:hAnsi="Times New Roman"/>
          <w:b/>
          <w:bCs/>
          <w:sz w:val="26"/>
          <w:szCs w:val="26"/>
          <w:lang w:eastAsia="ja-JP"/>
        </w:rPr>
        <w:t xml:space="preserve"> Тр</w:t>
      </w:r>
      <w:r w:rsidR="004E668E">
        <w:rPr>
          <w:rFonts w:ascii="Times New Roman" w:eastAsia="MS Mincho" w:hAnsi="Times New Roman"/>
          <w:b/>
          <w:bCs/>
          <w:sz w:val="26"/>
          <w:szCs w:val="26"/>
          <w:lang w:eastAsia="ja-JP"/>
        </w:rPr>
        <w:t>ебования к участникам фестиваля</w:t>
      </w:r>
    </w:p>
    <w:p w:rsidR="00C74E9C" w:rsidRDefault="00443A8C" w:rsidP="004A2722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5.1.</w:t>
      </w:r>
      <w:r w:rsidR="00B14EE3">
        <w:rPr>
          <w:rFonts w:ascii="Times New Roman" w:hAnsi="Times New Roman"/>
          <w:sz w:val="26"/>
          <w:szCs w:val="26"/>
        </w:rPr>
        <w:t xml:space="preserve"> </w:t>
      </w:r>
      <w:r w:rsidR="004A2722">
        <w:rPr>
          <w:rFonts w:ascii="Times New Roman" w:hAnsi="Times New Roman"/>
          <w:sz w:val="26"/>
          <w:szCs w:val="26"/>
        </w:rPr>
        <w:t xml:space="preserve">К участию </w:t>
      </w:r>
      <w:r w:rsidR="00C925C9">
        <w:rPr>
          <w:rFonts w:ascii="Times New Roman" w:hAnsi="Times New Roman"/>
          <w:sz w:val="26"/>
          <w:szCs w:val="26"/>
        </w:rPr>
        <w:t xml:space="preserve">в проекте </w:t>
      </w:r>
      <w:r w:rsidR="004A2722">
        <w:rPr>
          <w:rFonts w:ascii="Times New Roman" w:hAnsi="Times New Roman"/>
          <w:sz w:val="26"/>
          <w:szCs w:val="26"/>
        </w:rPr>
        <w:t>приг</w:t>
      </w:r>
      <w:r w:rsidR="00C925C9">
        <w:rPr>
          <w:rFonts w:ascii="Times New Roman" w:hAnsi="Times New Roman"/>
          <w:sz w:val="26"/>
          <w:szCs w:val="26"/>
        </w:rPr>
        <w:t>лашаются творческие делегации</w:t>
      </w:r>
      <w:r w:rsidR="004A2722">
        <w:rPr>
          <w:rFonts w:ascii="Times New Roman" w:hAnsi="Times New Roman"/>
          <w:sz w:val="26"/>
          <w:szCs w:val="26"/>
        </w:rPr>
        <w:t xml:space="preserve"> муниципальных образований Ханты-Мансийского автономного округа – Югры, в состав котор</w:t>
      </w:r>
      <w:r w:rsidR="00C63B33">
        <w:rPr>
          <w:rFonts w:ascii="Times New Roman" w:hAnsi="Times New Roman"/>
          <w:sz w:val="26"/>
          <w:szCs w:val="26"/>
        </w:rPr>
        <w:t>ых</w:t>
      </w:r>
      <w:r w:rsidR="00B941D2">
        <w:rPr>
          <w:rFonts w:ascii="Times New Roman" w:hAnsi="Times New Roman"/>
          <w:sz w:val="26"/>
          <w:szCs w:val="26"/>
        </w:rPr>
        <w:t xml:space="preserve"> </w:t>
      </w:r>
      <w:r w:rsidR="004A2722">
        <w:rPr>
          <w:rFonts w:ascii="Times New Roman" w:hAnsi="Times New Roman"/>
          <w:sz w:val="26"/>
          <w:szCs w:val="26"/>
        </w:rPr>
        <w:t xml:space="preserve">могут войти </w:t>
      </w:r>
      <w:r w:rsidR="00C74E9C" w:rsidRPr="00AD43BF">
        <w:rPr>
          <w:rFonts w:ascii="Times New Roman" w:hAnsi="Times New Roman"/>
          <w:sz w:val="26"/>
          <w:szCs w:val="26"/>
        </w:rPr>
        <w:t xml:space="preserve">творческие коллективы и </w:t>
      </w:r>
      <w:r w:rsidR="004A2722">
        <w:rPr>
          <w:rFonts w:ascii="Times New Roman" w:hAnsi="Times New Roman"/>
          <w:sz w:val="26"/>
          <w:szCs w:val="26"/>
        </w:rPr>
        <w:t xml:space="preserve">отдельные </w:t>
      </w:r>
      <w:r w:rsidR="00C74E9C" w:rsidRPr="00AD43BF">
        <w:rPr>
          <w:rFonts w:ascii="Times New Roman" w:hAnsi="Times New Roman"/>
          <w:sz w:val="26"/>
          <w:szCs w:val="26"/>
        </w:rPr>
        <w:t>и</w:t>
      </w:r>
      <w:r w:rsidR="00C74E9C">
        <w:rPr>
          <w:rFonts w:ascii="Times New Roman" w:hAnsi="Times New Roman"/>
          <w:sz w:val="26"/>
          <w:szCs w:val="26"/>
        </w:rPr>
        <w:t>сполнители</w:t>
      </w:r>
      <w:r w:rsidR="00566BA2">
        <w:rPr>
          <w:rFonts w:ascii="Times New Roman" w:hAnsi="Times New Roman"/>
          <w:sz w:val="26"/>
          <w:szCs w:val="26"/>
        </w:rPr>
        <w:t xml:space="preserve"> </w:t>
      </w:r>
      <w:r w:rsidR="004A2722" w:rsidRPr="00BA7959">
        <w:rPr>
          <w:rFonts w:ascii="Times New Roman" w:hAnsi="Times New Roman"/>
          <w:sz w:val="26"/>
          <w:szCs w:val="28"/>
        </w:rPr>
        <w:t>всех жанров и видов народного творчества</w:t>
      </w:r>
      <w:r w:rsidR="00135CF4">
        <w:rPr>
          <w:rFonts w:ascii="Times New Roman" w:hAnsi="Times New Roman"/>
          <w:sz w:val="26"/>
          <w:szCs w:val="28"/>
        </w:rPr>
        <w:t>, художники любители и мастера декоративно-прикладного искусства</w:t>
      </w:r>
      <w:r w:rsidR="004A2722">
        <w:rPr>
          <w:rFonts w:ascii="Times New Roman" w:hAnsi="Times New Roman"/>
          <w:sz w:val="26"/>
          <w:szCs w:val="26"/>
        </w:rPr>
        <w:t>.</w:t>
      </w:r>
      <w:r w:rsidR="00117E8A">
        <w:rPr>
          <w:rFonts w:ascii="Times New Roman" w:hAnsi="Times New Roman"/>
          <w:sz w:val="26"/>
          <w:szCs w:val="26"/>
        </w:rPr>
        <w:t xml:space="preserve"> Муниципальн</w:t>
      </w:r>
      <w:r w:rsidR="00C63B33">
        <w:rPr>
          <w:rFonts w:ascii="Times New Roman" w:hAnsi="Times New Roman"/>
          <w:sz w:val="26"/>
          <w:szCs w:val="26"/>
        </w:rPr>
        <w:t>ы</w:t>
      </w:r>
      <w:r w:rsidR="00117E8A">
        <w:rPr>
          <w:rFonts w:ascii="Times New Roman" w:hAnsi="Times New Roman"/>
          <w:sz w:val="26"/>
          <w:szCs w:val="26"/>
        </w:rPr>
        <w:t>е образовани</w:t>
      </w:r>
      <w:r w:rsidR="00C63B33">
        <w:rPr>
          <w:rFonts w:ascii="Times New Roman" w:hAnsi="Times New Roman"/>
          <w:sz w:val="26"/>
          <w:szCs w:val="26"/>
        </w:rPr>
        <w:t>я</w:t>
      </w:r>
      <w:r w:rsidR="00117E8A">
        <w:rPr>
          <w:rFonts w:ascii="Times New Roman" w:hAnsi="Times New Roman"/>
          <w:sz w:val="26"/>
          <w:szCs w:val="26"/>
        </w:rPr>
        <w:t xml:space="preserve"> мо</w:t>
      </w:r>
      <w:r w:rsidR="00C63B33">
        <w:rPr>
          <w:rFonts w:ascii="Times New Roman" w:hAnsi="Times New Roman"/>
          <w:sz w:val="26"/>
          <w:szCs w:val="26"/>
        </w:rPr>
        <w:t>гу</w:t>
      </w:r>
      <w:r w:rsidR="00117E8A">
        <w:rPr>
          <w:rFonts w:ascii="Times New Roman" w:hAnsi="Times New Roman"/>
          <w:sz w:val="26"/>
          <w:szCs w:val="26"/>
        </w:rPr>
        <w:t xml:space="preserve">т принять участие во всех </w:t>
      </w:r>
      <w:r w:rsidR="00C63B33">
        <w:rPr>
          <w:rFonts w:ascii="Times New Roman" w:hAnsi="Times New Roman"/>
          <w:sz w:val="26"/>
          <w:szCs w:val="26"/>
        </w:rPr>
        <w:t xml:space="preserve">представленных </w:t>
      </w:r>
      <w:r w:rsidR="00117E8A">
        <w:rPr>
          <w:rFonts w:ascii="Times New Roman" w:hAnsi="Times New Roman"/>
          <w:sz w:val="26"/>
          <w:szCs w:val="26"/>
        </w:rPr>
        <w:t>номинациях проекта.</w:t>
      </w:r>
    </w:p>
    <w:p w:rsidR="00B14EE3" w:rsidRDefault="00C74E9C" w:rsidP="00566BA2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443A8C" w:rsidRPr="00AD43BF">
        <w:rPr>
          <w:rFonts w:ascii="Times New Roman" w:hAnsi="Times New Roman"/>
          <w:sz w:val="26"/>
          <w:szCs w:val="26"/>
        </w:rPr>
        <w:t>Для учас</w:t>
      </w:r>
      <w:r w:rsidR="00CE72FC">
        <w:rPr>
          <w:rFonts w:ascii="Times New Roman" w:hAnsi="Times New Roman"/>
          <w:sz w:val="26"/>
          <w:szCs w:val="26"/>
        </w:rPr>
        <w:t xml:space="preserve">тия в </w:t>
      </w:r>
      <w:r w:rsidR="00CE72FC">
        <w:rPr>
          <w:rFonts w:ascii="Times New Roman" w:hAnsi="Times New Roman"/>
          <w:sz w:val="26"/>
          <w:szCs w:val="26"/>
          <w:lang w:val="en-US"/>
        </w:rPr>
        <w:t>I</w:t>
      </w:r>
      <w:r w:rsidR="00CE72FC">
        <w:rPr>
          <w:rFonts w:ascii="Times New Roman" w:hAnsi="Times New Roman"/>
          <w:sz w:val="26"/>
          <w:szCs w:val="26"/>
        </w:rPr>
        <w:t xml:space="preserve"> </w:t>
      </w:r>
      <w:r w:rsidR="00CE72FC">
        <w:rPr>
          <w:rFonts w:ascii="Times New Roman" w:hAnsi="Times New Roman"/>
          <w:sz w:val="26"/>
          <w:szCs w:val="28"/>
        </w:rPr>
        <w:t>отборочном</w:t>
      </w:r>
      <w:r w:rsidR="00443A8C" w:rsidRPr="00AD43BF">
        <w:rPr>
          <w:rFonts w:ascii="Times New Roman" w:hAnsi="Times New Roman"/>
          <w:sz w:val="26"/>
          <w:szCs w:val="26"/>
        </w:rPr>
        <w:t xml:space="preserve"> этапе фестиваля </w:t>
      </w:r>
      <w:r w:rsidR="00CE72FC">
        <w:rPr>
          <w:rFonts w:ascii="Times New Roman" w:hAnsi="Times New Roman"/>
          <w:sz w:val="26"/>
          <w:szCs w:val="26"/>
        </w:rPr>
        <w:t>орган</w:t>
      </w:r>
      <w:r w:rsidR="00457826">
        <w:rPr>
          <w:rFonts w:ascii="Times New Roman" w:hAnsi="Times New Roman"/>
          <w:sz w:val="26"/>
          <w:szCs w:val="26"/>
        </w:rPr>
        <w:t>ам</w:t>
      </w:r>
      <w:r w:rsidR="00CE72FC">
        <w:rPr>
          <w:rFonts w:ascii="Times New Roman" w:hAnsi="Times New Roman"/>
          <w:sz w:val="26"/>
          <w:szCs w:val="26"/>
        </w:rPr>
        <w:t xml:space="preserve"> управления </w:t>
      </w:r>
      <w:r w:rsidR="004F5C99">
        <w:rPr>
          <w:rFonts w:ascii="Times New Roman" w:hAnsi="Times New Roman"/>
          <w:sz w:val="26"/>
          <w:szCs w:val="26"/>
        </w:rPr>
        <w:t xml:space="preserve">культуры </w:t>
      </w:r>
      <w:r w:rsidR="005F3D07">
        <w:rPr>
          <w:rFonts w:ascii="Times New Roman" w:hAnsi="Times New Roman"/>
          <w:sz w:val="26"/>
          <w:szCs w:val="26"/>
        </w:rPr>
        <w:t>Муниципальны</w:t>
      </w:r>
      <w:r w:rsidR="00CE72FC">
        <w:rPr>
          <w:rFonts w:ascii="Times New Roman" w:hAnsi="Times New Roman"/>
          <w:sz w:val="26"/>
          <w:szCs w:val="26"/>
        </w:rPr>
        <w:t>х</w:t>
      </w:r>
      <w:r w:rsidR="005F3D07">
        <w:rPr>
          <w:rFonts w:ascii="Times New Roman" w:hAnsi="Times New Roman"/>
          <w:sz w:val="26"/>
          <w:szCs w:val="26"/>
        </w:rPr>
        <w:t xml:space="preserve"> образовани</w:t>
      </w:r>
      <w:r w:rsidR="00CE72FC">
        <w:rPr>
          <w:rFonts w:ascii="Times New Roman" w:hAnsi="Times New Roman"/>
          <w:sz w:val="26"/>
          <w:szCs w:val="26"/>
        </w:rPr>
        <w:t>й</w:t>
      </w:r>
      <w:r w:rsidR="005F3D07">
        <w:rPr>
          <w:rFonts w:ascii="Times New Roman" w:hAnsi="Times New Roman"/>
          <w:sz w:val="26"/>
          <w:szCs w:val="26"/>
        </w:rPr>
        <w:t xml:space="preserve"> автономного округа </w:t>
      </w:r>
      <w:r w:rsidR="00443A8C" w:rsidRPr="00AD43BF">
        <w:rPr>
          <w:rFonts w:ascii="Times New Roman" w:hAnsi="Times New Roman"/>
          <w:sz w:val="26"/>
          <w:szCs w:val="26"/>
        </w:rPr>
        <w:t xml:space="preserve">необходимо направить </w:t>
      </w:r>
      <w:r w:rsidR="005F3D07">
        <w:rPr>
          <w:rFonts w:ascii="Times New Roman" w:hAnsi="Times New Roman"/>
          <w:sz w:val="26"/>
          <w:szCs w:val="26"/>
        </w:rPr>
        <w:t xml:space="preserve">общую </w:t>
      </w:r>
      <w:r w:rsidR="00443A8C" w:rsidRPr="00AD43BF">
        <w:rPr>
          <w:rFonts w:ascii="Times New Roman" w:hAnsi="Times New Roman"/>
          <w:sz w:val="26"/>
          <w:szCs w:val="26"/>
        </w:rPr>
        <w:t>анкету-заявку установленного образца (приложение № 1</w:t>
      </w:r>
      <w:r w:rsidR="00135CF4">
        <w:rPr>
          <w:rFonts w:ascii="Times New Roman" w:hAnsi="Times New Roman"/>
          <w:sz w:val="26"/>
          <w:szCs w:val="26"/>
        </w:rPr>
        <w:t>, 2</w:t>
      </w:r>
      <w:r w:rsidR="00443A8C" w:rsidRPr="00AD43BF">
        <w:rPr>
          <w:rFonts w:ascii="Times New Roman" w:hAnsi="Times New Roman"/>
          <w:sz w:val="26"/>
          <w:szCs w:val="26"/>
        </w:rPr>
        <w:t xml:space="preserve">) в адрес </w:t>
      </w:r>
      <w:r w:rsidR="00566BA2" w:rsidRPr="00E47505">
        <w:rPr>
          <w:rFonts w:ascii="Times New Roman" w:eastAsia="MS Mincho" w:hAnsi="Times New Roman"/>
          <w:sz w:val="26"/>
          <w:szCs w:val="26"/>
          <w:lang w:eastAsia="ja-JP"/>
        </w:rPr>
        <w:t>АУ «Окружного Дом народного творчества</w:t>
      </w:r>
      <w:r w:rsidR="00566BA2">
        <w:rPr>
          <w:rFonts w:ascii="Times New Roman" w:eastAsia="MS Mincho" w:hAnsi="Times New Roman"/>
          <w:sz w:val="26"/>
          <w:szCs w:val="26"/>
          <w:lang w:eastAsia="ja-JP"/>
        </w:rPr>
        <w:t>»</w:t>
      </w:r>
      <w:r w:rsidR="00CE72FC">
        <w:rPr>
          <w:rFonts w:ascii="Times New Roman" w:eastAsia="MS Mincho" w:hAnsi="Times New Roman"/>
          <w:sz w:val="26"/>
          <w:szCs w:val="26"/>
          <w:lang w:eastAsia="ja-JP"/>
        </w:rPr>
        <w:t>,</w:t>
      </w:r>
      <w:r w:rsidR="002A0143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="00566BA2" w:rsidRPr="00E47505">
        <w:rPr>
          <w:rFonts w:ascii="Times New Roman" w:eastAsia="MS Mincho" w:hAnsi="Times New Roman"/>
          <w:sz w:val="26"/>
          <w:szCs w:val="26"/>
          <w:lang w:eastAsia="ja-JP"/>
        </w:rPr>
        <w:t>е-</w:t>
      </w:r>
      <w:r w:rsidR="00566BA2" w:rsidRPr="00E47505">
        <w:rPr>
          <w:rFonts w:ascii="Times New Roman" w:eastAsia="MS Mincho" w:hAnsi="Times New Roman"/>
          <w:sz w:val="26"/>
          <w:szCs w:val="26"/>
          <w:lang w:val="en-US" w:eastAsia="ja-JP"/>
        </w:rPr>
        <w:t>mail</w:t>
      </w:r>
      <w:r w:rsidR="00566BA2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hyperlink r:id="rId7" w:history="1">
        <w:r w:rsidR="00C54222" w:rsidRPr="004D38FD">
          <w:rPr>
            <w:rStyle w:val="a6"/>
            <w:rFonts w:ascii="Times New Roman" w:hAnsi="Times New Roman"/>
            <w:sz w:val="26"/>
            <w:szCs w:val="26"/>
            <w:lang w:val="en-US"/>
          </w:rPr>
          <w:t>hto</w:t>
        </w:r>
        <w:r w:rsidR="00C54222" w:rsidRPr="004D38FD">
          <w:rPr>
            <w:rStyle w:val="a6"/>
            <w:rFonts w:ascii="Times New Roman" w:hAnsi="Times New Roman"/>
            <w:sz w:val="26"/>
            <w:szCs w:val="26"/>
          </w:rPr>
          <w:t>@</w:t>
        </w:r>
        <w:r w:rsidR="00C54222" w:rsidRPr="004D38FD">
          <w:rPr>
            <w:rStyle w:val="a6"/>
            <w:rFonts w:ascii="Times New Roman" w:hAnsi="Times New Roman"/>
            <w:sz w:val="26"/>
            <w:szCs w:val="26"/>
            <w:lang w:val="en-US"/>
          </w:rPr>
          <w:t>odntugra</w:t>
        </w:r>
        <w:r w:rsidR="00C54222" w:rsidRPr="004D38FD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C54222" w:rsidRPr="004D38F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66BA2">
        <w:rPr>
          <w:rFonts w:ascii="Times New Roman" w:hAnsi="Times New Roman"/>
          <w:sz w:val="26"/>
          <w:szCs w:val="26"/>
        </w:rPr>
        <w:t xml:space="preserve"> до 20 мая 2019 года. </w:t>
      </w:r>
      <w:r w:rsidR="00566BA2" w:rsidRPr="00E47505">
        <w:rPr>
          <w:rFonts w:ascii="Times New Roman" w:eastAsia="MS Mincho" w:hAnsi="Times New Roman"/>
          <w:sz w:val="26"/>
          <w:szCs w:val="26"/>
          <w:lang w:eastAsia="ja-JP"/>
        </w:rPr>
        <w:t xml:space="preserve">Контактный </w:t>
      </w:r>
      <w:r w:rsidR="002A0143">
        <w:rPr>
          <w:rFonts w:ascii="Times New Roman" w:eastAsia="MS Mincho" w:hAnsi="Times New Roman"/>
          <w:sz w:val="26"/>
          <w:szCs w:val="26"/>
          <w:lang w:eastAsia="ja-JP"/>
        </w:rPr>
        <w:t>телефон: тел.</w:t>
      </w:r>
      <w:r w:rsidR="002A0143">
        <w:rPr>
          <w:rFonts w:ascii="Times New Roman" w:hAnsi="Times New Roman"/>
          <w:sz w:val="26"/>
          <w:szCs w:val="26"/>
        </w:rPr>
        <w:t xml:space="preserve"> </w:t>
      </w:r>
      <w:r w:rsidR="0071510D" w:rsidRPr="0071510D">
        <w:rPr>
          <w:rFonts w:ascii="Times New Roman" w:hAnsi="Times New Roman"/>
          <w:sz w:val="26"/>
          <w:szCs w:val="26"/>
        </w:rPr>
        <w:t xml:space="preserve">8 (3467) </w:t>
      </w:r>
      <w:r w:rsidR="00CE72FC">
        <w:rPr>
          <w:rFonts w:ascii="Times New Roman" w:hAnsi="Times New Roman"/>
          <w:sz w:val="26"/>
          <w:szCs w:val="26"/>
        </w:rPr>
        <w:t xml:space="preserve">33-30-37, </w:t>
      </w:r>
      <w:r w:rsidR="0071510D" w:rsidRPr="0071510D">
        <w:rPr>
          <w:rFonts w:ascii="Times New Roman" w:hAnsi="Times New Roman"/>
          <w:sz w:val="26"/>
          <w:szCs w:val="26"/>
        </w:rPr>
        <w:t>32</w:t>
      </w:r>
      <w:r w:rsidR="00566BA2">
        <w:rPr>
          <w:rFonts w:ascii="Times New Roman" w:hAnsi="Times New Roman"/>
          <w:sz w:val="26"/>
          <w:szCs w:val="26"/>
        </w:rPr>
        <w:t>-</w:t>
      </w:r>
      <w:r w:rsidR="0071510D" w:rsidRPr="0071510D">
        <w:rPr>
          <w:rFonts w:ascii="Times New Roman" w:hAnsi="Times New Roman"/>
          <w:sz w:val="26"/>
          <w:szCs w:val="26"/>
        </w:rPr>
        <w:t>48</w:t>
      </w:r>
      <w:r w:rsidR="00566BA2">
        <w:rPr>
          <w:rFonts w:ascii="Times New Roman" w:hAnsi="Times New Roman"/>
          <w:sz w:val="26"/>
          <w:szCs w:val="26"/>
        </w:rPr>
        <w:t>-</w:t>
      </w:r>
      <w:r w:rsidR="00CE72FC">
        <w:rPr>
          <w:rFonts w:ascii="Times New Roman" w:hAnsi="Times New Roman"/>
          <w:sz w:val="26"/>
          <w:szCs w:val="26"/>
        </w:rPr>
        <w:t>29</w:t>
      </w:r>
      <w:r w:rsidR="002A01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6BA2">
        <w:rPr>
          <w:rFonts w:ascii="Times New Roman" w:hAnsi="Times New Roman"/>
          <w:sz w:val="26"/>
          <w:szCs w:val="26"/>
        </w:rPr>
        <w:t>Клешнина</w:t>
      </w:r>
      <w:proofErr w:type="spellEnd"/>
      <w:r w:rsidR="00566BA2">
        <w:rPr>
          <w:rFonts w:ascii="Times New Roman" w:hAnsi="Times New Roman"/>
          <w:sz w:val="26"/>
          <w:szCs w:val="26"/>
        </w:rPr>
        <w:t xml:space="preserve"> Мария Александровна – художественный руководитель, </w:t>
      </w:r>
      <w:r w:rsidR="0071510D">
        <w:rPr>
          <w:rFonts w:ascii="Times New Roman" w:hAnsi="Times New Roman"/>
          <w:sz w:val="26"/>
          <w:szCs w:val="26"/>
        </w:rPr>
        <w:t>Ермилова Дарья Николаевна</w:t>
      </w:r>
      <w:r w:rsidR="00566BA2">
        <w:rPr>
          <w:rFonts w:ascii="Times New Roman" w:hAnsi="Times New Roman"/>
          <w:sz w:val="26"/>
          <w:szCs w:val="26"/>
        </w:rPr>
        <w:t xml:space="preserve"> – специалист.</w:t>
      </w:r>
    </w:p>
    <w:p w:rsidR="00566BA2" w:rsidRPr="0009144D" w:rsidRDefault="00566BA2" w:rsidP="0009144D">
      <w:pPr>
        <w:spacing w:after="0"/>
        <w:ind w:right="323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5.3. К анкете-заявке </w:t>
      </w:r>
      <w:r w:rsidR="0009144D">
        <w:rPr>
          <w:rFonts w:ascii="Times New Roman" w:hAnsi="Times New Roman"/>
          <w:sz w:val="26"/>
          <w:szCs w:val="26"/>
        </w:rPr>
        <w:t>в номинациях «</w:t>
      </w:r>
      <w:r w:rsidR="0009144D" w:rsidRPr="004F546E">
        <w:rPr>
          <w:rFonts w:ascii="Times New Roman" w:eastAsia="Times New Roman" w:hAnsi="Times New Roman" w:cs="Times New Roman"/>
          <w:sz w:val="26"/>
          <w:szCs w:val="28"/>
        </w:rPr>
        <w:t>Театрализованное представление</w:t>
      </w:r>
      <w:r w:rsidR="0009144D" w:rsidRPr="004F546E">
        <w:rPr>
          <w:rFonts w:ascii="Times New Roman" w:hAnsi="Times New Roman"/>
          <w:sz w:val="26"/>
          <w:szCs w:val="28"/>
        </w:rPr>
        <w:t xml:space="preserve"> </w:t>
      </w:r>
      <w:r w:rsidR="0009144D" w:rsidRPr="004F546E">
        <w:rPr>
          <w:rFonts w:ascii="Times New Roman" w:eastAsia="Times New Roman" w:hAnsi="Times New Roman" w:cs="Times New Roman"/>
          <w:sz w:val="26"/>
          <w:szCs w:val="28"/>
        </w:rPr>
        <w:t>(тематический концерт)</w:t>
      </w:r>
      <w:r w:rsidR="0009144D">
        <w:rPr>
          <w:rFonts w:ascii="Times New Roman" w:eastAsia="Times New Roman" w:hAnsi="Times New Roman" w:cs="Times New Roman"/>
          <w:sz w:val="26"/>
          <w:szCs w:val="28"/>
        </w:rPr>
        <w:t>», «</w:t>
      </w:r>
      <w:r w:rsidR="0009144D" w:rsidRPr="004F546E">
        <w:rPr>
          <w:rFonts w:ascii="Times New Roman" w:eastAsia="Times New Roman" w:hAnsi="Times New Roman" w:cs="Times New Roman"/>
          <w:sz w:val="26"/>
          <w:szCs w:val="28"/>
        </w:rPr>
        <w:t>Концертные номера</w:t>
      </w:r>
      <w:r w:rsidR="0009144D">
        <w:rPr>
          <w:rFonts w:ascii="Times New Roman" w:eastAsia="Times New Roman" w:hAnsi="Times New Roman" w:cs="Times New Roman"/>
          <w:sz w:val="26"/>
          <w:szCs w:val="28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приложить </w:t>
      </w:r>
      <w:r w:rsidRPr="00BA7959">
        <w:rPr>
          <w:rFonts w:ascii="Times New Roman" w:hAnsi="Times New Roman"/>
          <w:sz w:val="26"/>
          <w:szCs w:val="28"/>
        </w:rPr>
        <w:t>сценарный план выступлений с указанием исполнителей, названий и авторов исполняемых литературных, музыкальных, вокальных произведений, хореографических постановок, режиссеров - постано</w:t>
      </w:r>
      <w:r w:rsidR="00135CF4">
        <w:rPr>
          <w:rFonts w:ascii="Times New Roman" w:hAnsi="Times New Roman"/>
          <w:sz w:val="26"/>
          <w:szCs w:val="28"/>
        </w:rPr>
        <w:t>вщиков, сценографов и т.д.</w:t>
      </w:r>
    </w:p>
    <w:p w:rsidR="00CE72FC" w:rsidRPr="00411797" w:rsidRDefault="00CE72FC" w:rsidP="00CE72FC">
      <w:pPr>
        <w:tabs>
          <w:tab w:val="left" w:pos="142"/>
          <w:tab w:val="left" w:pos="709"/>
        </w:tabs>
        <w:spacing w:after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8"/>
        </w:rPr>
        <w:t>5.3.1.</w:t>
      </w:r>
      <w:r w:rsidRPr="00CE72FC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В номинации «Р</w:t>
      </w:r>
      <w:r w:rsidRPr="004F546E">
        <w:rPr>
          <w:rFonts w:ascii="Times New Roman" w:eastAsia="Times New Roman" w:hAnsi="Times New Roman" w:cs="Times New Roman"/>
          <w:sz w:val="26"/>
          <w:szCs w:val="24"/>
        </w:rPr>
        <w:t>абот</w:t>
      </w:r>
      <w:r>
        <w:rPr>
          <w:rFonts w:ascii="Times New Roman" w:eastAsia="Times New Roman" w:hAnsi="Times New Roman" w:cs="Times New Roman"/>
          <w:sz w:val="26"/>
          <w:szCs w:val="24"/>
        </w:rPr>
        <w:t>ы</w:t>
      </w:r>
      <w:r w:rsidRPr="004F546E">
        <w:rPr>
          <w:rFonts w:ascii="Times New Roman" w:eastAsia="Times New Roman" w:hAnsi="Times New Roman" w:cs="Times New Roman"/>
          <w:sz w:val="26"/>
          <w:szCs w:val="24"/>
        </w:rPr>
        <w:t xml:space="preserve"> художников-любителей и декоративно-прикладного искусства</w:t>
      </w:r>
      <w:r>
        <w:rPr>
          <w:rFonts w:ascii="Times New Roman" w:eastAsia="Times New Roman" w:hAnsi="Times New Roman" w:cs="Times New Roman"/>
          <w:sz w:val="26"/>
          <w:szCs w:val="24"/>
        </w:rPr>
        <w:t>»</w:t>
      </w:r>
      <w:r w:rsidR="0045782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в адрес организаторов направляются фотографии художественных работ </w:t>
      </w:r>
      <w:r w:rsidRPr="00C41F25">
        <w:rPr>
          <w:rFonts w:ascii="Times New Roman" w:hAnsi="Times New Roman" w:cs="Times New Roman"/>
          <w:sz w:val="26"/>
          <w:szCs w:val="26"/>
        </w:rPr>
        <w:t>со следующими характеристиками:</w:t>
      </w:r>
    </w:p>
    <w:p w:rsidR="00CE72FC" w:rsidRPr="00C41F25" w:rsidRDefault="00CE72FC" w:rsidP="00CE72FC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41F25">
        <w:rPr>
          <w:rFonts w:ascii="Times New Roman" w:hAnsi="Times New Roman"/>
          <w:sz w:val="26"/>
          <w:szCs w:val="26"/>
        </w:rPr>
        <w:t>- формат JPEG;</w:t>
      </w:r>
    </w:p>
    <w:p w:rsidR="00CE72FC" w:rsidRPr="00C41F25" w:rsidRDefault="00CE72FC" w:rsidP="00CE72FC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41F25">
        <w:rPr>
          <w:rFonts w:ascii="Times New Roman" w:hAnsi="Times New Roman"/>
          <w:sz w:val="26"/>
          <w:szCs w:val="26"/>
        </w:rPr>
        <w:t xml:space="preserve">- разрешение – не менее 200 </w:t>
      </w:r>
      <w:proofErr w:type="spellStart"/>
      <w:r w:rsidRPr="00C41F25">
        <w:rPr>
          <w:rFonts w:ascii="Times New Roman" w:hAnsi="Times New Roman"/>
          <w:sz w:val="26"/>
          <w:szCs w:val="26"/>
        </w:rPr>
        <w:t>dpi</w:t>
      </w:r>
      <w:proofErr w:type="spellEnd"/>
      <w:r w:rsidRPr="00C41F25">
        <w:rPr>
          <w:rFonts w:ascii="Times New Roman" w:hAnsi="Times New Roman"/>
          <w:sz w:val="26"/>
          <w:szCs w:val="26"/>
        </w:rPr>
        <w:t>;</w:t>
      </w:r>
    </w:p>
    <w:p w:rsidR="00CE72FC" w:rsidRPr="00C41F25" w:rsidRDefault="00CE72FC" w:rsidP="00CE72FC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41F25">
        <w:rPr>
          <w:rFonts w:ascii="Times New Roman" w:hAnsi="Times New Roman"/>
          <w:sz w:val="26"/>
          <w:szCs w:val="26"/>
        </w:rPr>
        <w:t>- размеры: не менее 2000 пикселей по большей стороне;</w:t>
      </w:r>
    </w:p>
    <w:p w:rsidR="00CE72FC" w:rsidRPr="00C41F25" w:rsidRDefault="00CE72FC" w:rsidP="00CE72FC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41F25">
        <w:rPr>
          <w:rFonts w:ascii="Times New Roman" w:hAnsi="Times New Roman"/>
          <w:sz w:val="26"/>
          <w:szCs w:val="26"/>
        </w:rPr>
        <w:t>- работы не должны иметь каких-либо авторских плашек, добавленных рамок, т.д.</w:t>
      </w:r>
    </w:p>
    <w:p w:rsidR="00CE72FC" w:rsidRDefault="00BC089D" w:rsidP="00CE72FC">
      <w:pPr>
        <w:spacing w:after="0"/>
        <w:ind w:right="323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E72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CE72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CE72FC">
        <w:rPr>
          <w:rFonts w:ascii="Times New Roman" w:hAnsi="Times New Roman" w:cs="Times New Roman"/>
          <w:sz w:val="26"/>
          <w:szCs w:val="26"/>
        </w:rPr>
        <w:t xml:space="preserve">. </w:t>
      </w:r>
      <w:r w:rsidR="00CE72FC" w:rsidRPr="00C41F25">
        <w:rPr>
          <w:rFonts w:ascii="Times New Roman" w:hAnsi="Times New Roman" w:cs="Times New Roman"/>
          <w:sz w:val="26"/>
          <w:szCs w:val="26"/>
        </w:rPr>
        <w:t xml:space="preserve">В случае если фотография сделана цифровой фотокамерой, количество пикселей матрицы камеры должно быть не меньше 5 миллионов (5 </w:t>
      </w:r>
      <w:proofErr w:type="spellStart"/>
      <w:r w:rsidR="00CE72FC" w:rsidRPr="00C41F25">
        <w:rPr>
          <w:rFonts w:ascii="Times New Roman" w:hAnsi="Times New Roman" w:cs="Times New Roman"/>
          <w:sz w:val="26"/>
          <w:szCs w:val="26"/>
        </w:rPr>
        <w:t>Мпикс</w:t>
      </w:r>
      <w:proofErr w:type="spellEnd"/>
      <w:r w:rsidR="00CE72FC" w:rsidRPr="00C41F25">
        <w:rPr>
          <w:rFonts w:ascii="Times New Roman" w:hAnsi="Times New Roman" w:cs="Times New Roman"/>
          <w:sz w:val="26"/>
          <w:szCs w:val="26"/>
        </w:rPr>
        <w:t xml:space="preserve">). </w:t>
      </w:r>
      <w:r w:rsidR="00CE72FC">
        <w:rPr>
          <w:rFonts w:ascii="Times New Roman" w:eastAsia="Times New Roman" w:hAnsi="Times New Roman" w:cs="Times New Roman"/>
          <w:sz w:val="26"/>
          <w:szCs w:val="28"/>
        </w:rPr>
        <w:t>(Анкета-заявка приложение №2).</w:t>
      </w:r>
    </w:p>
    <w:p w:rsidR="00BC089D" w:rsidRDefault="00BC089D" w:rsidP="00CE72FC">
      <w:pPr>
        <w:spacing w:after="0"/>
        <w:ind w:right="3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>5.4.</w:t>
      </w:r>
      <w:r w:rsidRPr="00BC089D">
        <w:t xml:space="preserve"> </w:t>
      </w:r>
      <w:r w:rsidRPr="00BC089D">
        <w:rPr>
          <w:rFonts w:ascii="Times New Roman" w:hAnsi="Times New Roman" w:cs="Times New Roman"/>
          <w:sz w:val="26"/>
          <w:szCs w:val="26"/>
        </w:rPr>
        <w:t xml:space="preserve">Все участники </w:t>
      </w:r>
      <w:r w:rsidR="00A058C1">
        <w:rPr>
          <w:rFonts w:ascii="Times New Roman" w:hAnsi="Times New Roman" w:cs="Times New Roman"/>
          <w:sz w:val="26"/>
          <w:szCs w:val="26"/>
        </w:rPr>
        <w:t>фестиваля</w:t>
      </w:r>
      <w:r w:rsidRPr="00BC089D">
        <w:rPr>
          <w:rFonts w:ascii="Times New Roman" w:hAnsi="Times New Roman" w:cs="Times New Roman"/>
          <w:sz w:val="26"/>
          <w:szCs w:val="26"/>
        </w:rPr>
        <w:t xml:space="preserve"> дают свое согласие на размещение информации, предоставленной в адрес организаторов, на официальном сайте АУ «Окружной Дом народного творчества»</w:t>
      </w:r>
      <w:r w:rsidR="004F5C99">
        <w:rPr>
          <w:rFonts w:ascii="Times New Roman" w:hAnsi="Times New Roman" w:cs="Times New Roman"/>
          <w:sz w:val="26"/>
          <w:szCs w:val="26"/>
        </w:rPr>
        <w:t xml:space="preserve"> и других информационных ресурсах</w:t>
      </w:r>
      <w:r w:rsidRPr="00BC089D">
        <w:rPr>
          <w:rFonts w:ascii="Times New Roman" w:hAnsi="Times New Roman" w:cs="Times New Roman"/>
          <w:sz w:val="26"/>
          <w:szCs w:val="26"/>
        </w:rPr>
        <w:t>, с обязательным указанием имени автора</w:t>
      </w:r>
      <w:r w:rsidR="00A03D06">
        <w:rPr>
          <w:rFonts w:ascii="Times New Roman" w:hAnsi="Times New Roman" w:cs="Times New Roman"/>
          <w:sz w:val="26"/>
          <w:szCs w:val="26"/>
        </w:rPr>
        <w:t>.</w:t>
      </w:r>
    </w:p>
    <w:p w:rsidR="00A03D06" w:rsidRDefault="00A03D06" w:rsidP="00CE72FC">
      <w:pPr>
        <w:spacing w:after="0"/>
        <w:ind w:right="3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09144D">
        <w:rPr>
          <w:rFonts w:ascii="Times New Roman" w:hAnsi="Times New Roman" w:cs="Times New Roman"/>
          <w:sz w:val="26"/>
          <w:szCs w:val="26"/>
        </w:rPr>
        <w:t xml:space="preserve">. </w:t>
      </w:r>
      <w:r w:rsidRPr="00A03D06">
        <w:rPr>
          <w:rFonts w:ascii="Times New Roman" w:hAnsi="Times New Roman" w:cs="Times New Roman"/>
          <w:sz w:val="26"/>
          <w:szCs w:val="26"/>
        </w:rPr>
        <w:t xml:space="preserve">Организатор оставляет за собой право тиражирования, воспроизведения и демонстрации </w:t>
      </w:r>
      <w:r w:rsidR="0009144D">
        <w:rPr>
          <w:rFonts w:ascii="Times New Roman" w:hAnsi="Times New Roman" w:cs="Times New Roman"/>
          <w:sz w:val="26"/>
          <w:szCs w:val="26"/>
        </w:rPr>
        <w:t>конкурсных</w:t>
      </w:r>
      <w:r w:rsidR="00457826">
        <w:rPr>
          <w:rFonts w:ascii="Times New Roman" w:hAnsi="Times New Roman" w:cs="Times New Roman"/>
          <w:sz w:val="26"/>
          <w:szCs w:val="26"/>
        </w:rPr>
        <w:t xml:space="preserve"> </w:t>
      </w:r>
      <w:r w:rsidRPr="00A03D06">
        <w:rPr>
          <w:rFonts w:ascii="Times New Roman" w:hAnsi="Times New Roman" w:cs="Times New Roman"/>
          <w:sz w:val="26"/>
          <w:szCs w:val="26"/>
        </w:rPr>
        <w:t>работ без выплаты авторского гонорара, но с указанием авторства и названия работ.</w:t>
      </w:r>
    </w:p>
    <w:p w:rsidR="00443A8C" w:rsidRDefault="00823EC7" w:rsidP="00A058C1">
      <w:pPr>
        <w:pStyle w:val="a5"/>
        <w:spacing w:line="276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443A8C" w:rsidRPr="00AD43BF">
        <w:rPr>
          <w:rFonts w:ascii="Times New Roman" w:hAnsi="Times New Roman"/>
          <w:b/>
          <w:sz w:val="26"/>
          <w:szCs w:val="26"/>
        </w:rPr>
        <w:t>.</w:t>
      </w:r>
      <w:r w:rsidR="006E2AA9">
        <w:rPr>
          <w:rFonts w:ascii="Times New Roman" w:hAnsi="Times New Roman"/>
          <w:b/>
          <w:sz w:val="26"/>
          <w:szCs w:val="26"/>
        </w:rPr>
        <w:t xml:space="preserve"> </w:t>
      </w:r>
      <w:r w:rsidR="00443A8C" w:rsidRPr="00AD43BF">
        <w:rPr>
          <w:rFonts w:ascii="Times New Roman" w:hAnsi="Times New Roman"/>
          <w:b/>
          <w:sz w:val="26"/>
          <w:szCs w:val="26"/>
        </w:rPr>
        <w:t xml:space="preserve">Номинации </w:t>
      </w:r>
      <w:r w:rsidR="00B941D2">
        <w:rPr>
          <w:rFonts w:ascii="Times New Roman" w:hAnsi="Times New Roman"/>
          <w:b/>
          <w:sz w:val="26"/>
          <w:szCs w:val="26"/>
        </w:rPr>
        <w:t xml:space="preserve">и критерии оценки </w:t>
      </w:r>
      <w:r w:rsidR="00C63B33">
        <w:rPr>
          <w:rFonts w:ascii="Times New Roman" w:hAnsi="Times New Roman"/>
          <w:b/>
          <w:sz w:val="26"/>
          <w:szCs w:val="26"/>
        </w:rPr>
        <w:t>фестиваля</w:t>
      </w:r>
    </w:p>
    <w:p w:rsidR="00823EC7" w:rsidRDefault="00823EC7" w:rsidP="00A058C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6.1.Фестиваль проводится по следующим номинациям: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A2722" w:rsidRPr="00AD43BF" w:rsidTr="00C52781">
        <w:tc>
          <w:tcPr>
            <w:tcW w:w="5353" w:type="dxa"/>
          </w:tcPr>
          <w:p w:rsidR="004A2722" w:rsidRPr="00AD43BF" w:rsidRDefault="004A2722" w:rsidP="004257A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43BF">
              <w:rPr>
                <w:rFonts w:ascii="Times New Roman" w:hAnsi="Times New Roman"/>
                <w:b/>
                <w:sz w:val="26"/>
                <w:szCs w:val="26"/>
              </w:rPr>
              <w:t>Номинации</w:t>
            </w:r>
          </w:p>
        </w:tc>
        <w:tc>
          <w:tcPr>
            <w:tcW w:w="4394" w:type="dxa"/>
          </w:tcPr>
          <w:p w:rsidR="004A2722" w:rsidRPr="00AD43BF" w:rsidRDefault="005F3D07" w:rsidP="004257A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Критерии оценки</w:t>
            </w:r>
          </w:p>
        </w:tc>
      </w:tr>
      <w:tr w:rsidR="005F3D07" w:rsidRPr="00AD43BF" w:rsidTr="00C52781">
        <w:tc>
          <w:tcPr>
            <w:tcW w:w="5353" w:type="dxa"/>
          </w:tcPr>
          <w:p w:rsidR="005F3D07" w:rsidRDefault="005F3D07" w:rsidP="004A2722">
            <w:pPr>
              <w:spacing w:after="0" w:line="240" w:lineRule="auto"/>
              <w:ind w:right="323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F546E">
              <w:rPr>
                <w:rFonts w:ascii="Times New Roman" w:eastAsia="Times New Roman" w:hAnsi="Times New Roman" w:cs="Times New Roman"/>
                <w:sz w:val="26"/>
                <w:szCs w:val="28"/>
              </w:rPr>
              <w:t>Театрализованное представление</w:t>
            </w:r>
            <w:r w:rsidRPr="004F546E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4F546E">
              <w:rPr>
                <w:rFonts w:ascii="Times New Roman" w:eastAsia="Times New Roman" w:hAnsi="Times New Roman" w:cs="Times New Roman"/>
                <w:sz w:val="26"/>
                <w:szCs w:val="28"/>
              </w:rPr>
              <w:t>(тематический концерт)</w:t>
            </w:r>
          </w:p>
          <w:p w:rsidR="005F3D07" w:rsidRPr="00C52781" w:rsidRDefault="005F3D07" w:rsidP="004A2722">
            <w:pPr>
              <w:spacing w:after="0" w:line="240" w:lineRule="auto"/>
              <w:ind w:right="323"/>
              <w:jc w:val="both"/>
              <w:rPr>
                <w:i/>
                <w:sz w:val="24"/>
                <w:szCs w:val="24"/>
              </w:rPr>
            </w:pPr>
            <w:r w:rsidRPr="00C52781">
              <w:rPr>
                <w:rFonts w:ascii="Times New Roman" w:hAnsi="Times New Roman" w:cs="Times New Roman"/>
                <w:i/>
                <w:sz w:val="24"/>
                <w:szCs w:val="24"/>
              </w:rPr>
              <w:t>Может включать произведения различных жанров: вокального, инструментального, хореографического, художественного чтения, оригинального жанра, отрывки из спектаклей и др.</w:t>
            </w:r>
            <w:r w:rsidRPr="00C5278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5F3D07" w:rsidRPr="005F3D07" w:rsidRDefault="00135CF4" w:rsidP="00C5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2781">
              <w:rPr>
                <w:rFonts w:ascii="Times New Roman" w:hAnsi="Times New Roman" w:cs="Times New Roman"/>
                <w:sz w:val="24"/>
                <w:szCs w:val="24"/>
              </w:rPr>
              <w:t xml:space="preserve">ровень исполнительского </w:t>
            </w:r>
            <w:r w:rsidR="005F3D07" w:rsidRPr="005F3D07">
              <w:rPr>
                <w:rFonts w:ascii="Times New Roman" w:hAnsi="Times New Roman" w:cs="Times New Roman"/>
                <w:sz w:val="24"/>
                <w:szCs w:val="24"/>
              </w:rPr>
              <w:t>мастерства;</w:t>
            </w:r>
          </w:p>
          <w:p w:rsidR="005F3D07" w:rsidRPr="005F3D07" w:rsidRDefault="00135CF4" w:rsidP="0013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D07" w:rsidRPr="005F3D07">
              <w:rPr>
                <w:rFonts w:ascii="Times New Roman" w:hAnsi="Times New Roman" w:cs="Times New Roman"/>
                <w:sz w:val="24"/>
                <w:szCs w:val="24"/>
              </w:rPr>
              <w:t>ртистизм, раскрытие художественного образа;</w:t>
            </w:r>
          </w:p>
          <w:p w:rsidR="005F3D07" w:rsidRPr="005F3D07" w:rsidRDefault="00135CF4" w:rsidP="005F3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3D07" w:rsidRPr="005F3D07">
              <w:rPr>
                <w:rFonts w:ascii="Times New Roman" w:hAnsi="Times New Roman" w:cs="Times New Roman"/>
                <w:sz w:val="24"/>
                <w:szCs w:val="24"/>
              </w:rPr>
              <w:t>ценическая культура;</w:t>
            </w:r>
          </w:p>
          <w:p w:rsidR="005F3D07" w:rsidRPr="005F3D07" w:rsidRDefault="00135CF4" w:rsidP="0013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3D07" w:rsidRPr="005F3D07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репертуара тематической направленности Окружного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5F3D07" w:rsidRPr="005F3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D07" w:rsidRPr="005F3D07" w:rsidRDefault="00135CF4" w:rsidP="0013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3D07" w:rsidRPr="005F3D07">
              <w:rPr>
                <w:rFonts w:ascii="Times New Roman" w:hAnsi="Times New Roman" w:cs="Times New Roman"/>
                <w:sz w:val="24"/>
                <w:szCs w:val="24"/>
              </w:rPr>
              <w:t>дейно-художественная целостность режиссерского замысла.</w:t>
            </w:r>
          </w:p>
        </w:tc>
      </w:tr>
      <w:tr w:rsidR="005F3D07" w:rsidRPr="00AD43BF" w:rsidTr="00C52781">
        <w:tc>
          <w:tcPr>
            <w:tcW w:w="5353" w:type="dxa"/>
          </w:tcPr>
          <w:p w:rsidR="005F3D07" w:rsidRPr="00AD43BF" w:rsidRDefault="005F3D07" w:rsidP="004257A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546E">
              <w:rPr>
                <w:rFonts w:ascii="Times New Roman" w:eastAsia="Times New Roman" w:hAnsi="Times New Roman" w:cs="Times New Roman"/>
                <w:sz w:val="26"/>
                <w:szCs w:val="28"/>
              </w:rPr>
              <w:t>Концертные номера</w:t>
            </w:r>
          </w:p>
        </w:tc>
        <w:tc>
          <w:tcPr>
            <w:tcW w:w="4394" w:type="dxa"/>
            <w:vMerge/>
          </w:tcPr>
          <w:p w:rsidR="005F3D07" w:rsidRPr="00AD43BF" w:rsidRDefault="005F3D07" w:rsidP="004257A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A2722" w:rsidRPr="00AD43BF" w:rsidTr="00C52781">
        <w:tc>
          <w:tcPr>
            <w:tcW w:w="5353" w:type="dxa"/>
          </w:tcPr>
          <w:p w:rsidR="004A2722" w:rsidRPr="00AD43BF" w:rsidRDefault="005F3D07" w:rsidP="005F3D0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Р</w:t>
            </w:r>
            <w:r w:rsidR="004A2722" w:rsidRPr="004F546E">
              <w:rPr>
                <w:rFonts w:ascii="Times New Roman" w:eastAsia="Times New Roman" w:hAnsi="Times New Roman" w:cs="Times New Roman"/>
                <w:sz w:val="26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ы</w:t>
            </w:r>
            <w:r w:rsidR="004A2722" w:rsidRPr="004F546E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художников-любителей и декоративно-прикладного искусства</w:t>
            </w:r>
          </w:p>
        </w:tc>
        <w:tc>
          <w:tcPr>
            <w:tcW w:w="4394" w:type="dxa"/>
          </w:tcPr>
          <w:p w:rsidR="002F0C67" w:rsidRDefault="00135CF4" w:rsidP="002F0C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0C67" w:rsidRPr="002F0C67">
              <w:rPr>
                <w:rFonts w:ascii="Times New Roman" w:hAnsi="Times New Roman" w:cs="Times New Roman"/>
                <w:sz w:val="24"/>
                <w:szCs w:val="24"/>
              </w:rPr>
              <w:t>астерство</w:t>
            </w:r>
            <w:r w:rsidR="002F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выполнения;                   К</w:t>
            </w:r>
            <w:r w:rsidR="002F0C67">
              <w:rPr>
                <w:rFonts w:ascii="Times New Roman" w:hAnsi="Times New Roman" w:cs="Times New Roman"/>
                <w:sz w:val="24"/>
                <w:szCs w:val="24"/>
              </w:rPr>
              <w:t>омпозиция;</w:t>
            </w:r>
          </w:p>
          <w:p w:rsidR="004A2722" w:rsidRDefault="00135CF4" w:rsidP="002F0C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технология;</w:t>
            </w:r>
          </w:p>
          <w:p w:rsidR="00135CF4" w:rsidRPr="00135CF4" w:rsidRDefault="00135CF4" w:rsidP="002F0C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5CF4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тематике фестиваля.</w:t>
            </w:r>
          </w:p>
        </w:tc>
      </w:tr>
    </w:tbl>
    <w:p w:rsidR="00F74EDD" w:rsidRPr="00EA41A6" w:rsidRDefault="005B1D86" w:rsidP="008A0020">
      <w:pPr>
        <w:spacing w:after="0"/>
        <w:ind w:right="323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A41A6">
        <w:rPr>
          <w:rFonts w:ascii="Times New Roman" w:hAnsi="Times New Roman"/>
          <w:sz w:val="26"/>
          <w:szCs w:val="28"/>
        </w:rPr>
        <w:t>6</w:t>
      </w:r>
      <w:r w:rsidR="00B05636" w:rsidRPr="00EA41A6">
        <w:rPr>
          <w:rFonts w:ascii="Times New Roman" w:hAnsi="Times New Roman"/>
          <w:sz w:val="26"/>
          <w:szCs w:val="28"/>
        </w:rPr>
        <w:t>.</w:t>
      </w:r>
      <w:r w:rsidR="005F3D07">
        <w:rPr>
          <w:rFonts w:ascii="Times New Roman" w:hAnsi="Times New Roman"/>
          <w:sz w:val="26"/>
          <w:szCs w:val="28"/>
        </w:rPr>
        <w:t>2</w:t>
      </w:r>
      <w:r w:rsidR="004F546E" w:rsidRPr="00EA41A6">
        <w:rPr>
          <w:rFonts w:ascii="Times New Roman" w:hAnsi="Times New Roman"/>
          <w:sz w:val="26"/>
          <w:szCs w:val="28"/>
        </w:rPr>
        <w:t>.</w:t>
      </w:r>
      <w:r w:rsidR="006E2AA9" w:rsidRPr="00EA41A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EA41A6" w:rsidRPr="005F3D07">
        <w:rPr>
          <w:rFonts w:ascii="Times New Roman" w:eastAsia="Times New Roman" w:hAnsi="Times New Roman" w:cs="Times New Roman"/>
          <w:b/>
          <w:sz w:val="26"/>
          <w:szCs w:val="28"/>
        </w:rPr>
        <w:t>Театрализованное представление</w:t>
      </w:r>
      <w:r w:rsidR="00EA41A6" w:rsidRPr="005F3D07">
        <w:rPr>
          <w:rFonts w:ascii="Times New Roman" w:hAnsi="Times New Roman"/>
          <w:b/>
          <w:sz w:val="26"/>
          <w:szCs w:val="28"/>
        </w:rPr>
        <w:t xml:space="preserve"> </w:t>
      </w:r>
      <w:r w:rsidR="00EA41A6" w:rsidRPr="005F3D07">
        <w:rPr>
          <w:rFonts w:ascii="Times New Roman" w:eastAsia="Times New Roman" w:hAnsi="Times New Roman" w:cs="Times New Roman"/>
          <w:b/>
          <w:sz w:val="26"/>
          <w:szCs w:val="28"/>
        </w:rPr>
        <w:t>(тематический концерт)</w:t>
      </w:r>
      <w:r w:rsidR="008A0020">
        <w:rPr>
          <w:rFonts w:ascii="Times New Roman" w:eastAsia="Times New Roman" w:hAnsi="Times New Roman" w:cs="Times New Roman"/>
          <w:sz w:val="26"/>
          <w:szCs w:val="28"/>
        </w:rPr>
        <w:t xml:space="preserve"> –</w:t>
      </w:r>
      <w:r w:rsidR="005F3D0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74EDD" w:rsidRPr="00EA41A6">
        <w:rPr>
          <w:rFonts w:ascii="Times New Roman" w:eastAsia="Times New Roman" w:hAnsi="Times New Roman" w:cs="Times New Roman"/>
          <w:sz w:val="26"/>
          <w:szCs w:val="28"/>
        </w:rPr>
        <w:t>художественно-патриотическ</w:t>
      </w:r>
      <w:r w:rsidR="00B941D2">
        <w:rPr>
          <w:rFonts w:ascii="Times New Roman" w:eastAsia="Times New Roman" w:hAnsi="Times New Roman" w:cs="Times New Roman"/>
          <w:sz w:val="26"/>
          <w:szCs w:val="28"/>
        </w:rPr>
        <w:t>ая</w:t>
      </w:r>
      <w:r w:rsidR="00F74EDD" w:rsidRPr="00EA41A6">
        <w:rPr>
          <w:rFonts w:ascii="Times New Roman" w:eastAsia="Times New Roman" w:hAnsi="Times New Roman" w:cs="Times New Roman"/>
          <w:sz w:val="26"/>
          <w:szCs w:val="28"/>
        </w:rPr>
        <w:t xml:space="preserve"> многожанров</w:t>
      </w:r>
      <w:r w:rsidR="00B941D2">
        <w:rPr>
          <w:rFonts w:ascii="Times New Roman" w:eastAsia="Times New Roman" w:hAnsi="Times New Roman" w:cs="Times New Roman"/>
          <w:sz w:val="26"/>
          <w:szCs w:val="28"/>
        </w:rPr>
        <w:t>ая</w:t>
      </w:r>
      <w:r w:rsidR="00F74EDD" w:rsidRPr="00EA41A6">
        <w:rPr>
          <w:rFonts w:ascii="Times New Roman" w:eastAsia="Times New Roman" w:hAnsi="Times New Roman" w:cs="Times New Roman"/>
          <w:sz w:val="26"/>
          <w:szCs w:val="28"/>
        </w:rPr>
        <w:t xml:space="preserve"> программ</w:t>
      </w:r>
      <w:r w:rsidR="00B941D2">
        <w:rPr>
          <w:rFonts w:ascii="Times New Roman" w:eastAsia="Times New Roman" w:hAnsi="Times New Roman" w:cs="Times New Roman"/>
          <w:sz w:val="26"/>
          <w:szCs w:val="28"/>
        </w:rPr>
        <w:t>а</w:t>
      </w:r>
      <w:r w:rsidR="00F74EDD" w:rsidRPr="00EA41A6">
        <w:rPr>
          <w:rFonts w:ascii="Times New Roman" w:eastAsia="Times New Roman" w:hAnsi="Times New Roman" w:cs="Times New Roman"/>
          <w:sz w:val="26"/>
          <w:szCs w:val="28"/>
        </w:rPr>
        <w:t>, подготовленн</w:t>
      </w:r>
      <w:r w:rsidR="00B941D2">
        <w:rPr>
          <w:rFonts w:ascii="Times New Roman" w:eastAsia="Times New Roman" w:hAnsi="Times New Roman" w:cs="Times New Roman"/>
          <w:sz w:val="26"/>
          <w:szCs w:val="28"/>
        </w:rPr>
        <w:t>ая</w:t>
      </w:r>
      <w:r w:rsidR="00F74EDD" w:rsidRPr="00EA41A6">
        <w:rPr>
          <w:rFonts w:ascii="Times New Roman" w:eastAsia="Times New Roman" w:hAnsi="Times New Roman" w:cs="Times New Roman"/>
          <w:sz w:val="26"/>
          <w:szCs w:val="28"/>
        </w:rPr>
        <w:t xml:space="preserve"> любительскими художественными коллективами всех жанров и видов народного творчества </w:t>
      </w:r>
      <w:r w:rsidR="00B941D2">
        <w:rPr>
          <w:rFonts w:ascii="Times New Roman" w:eastAsia="Times New Roman" w:hAnsi="Times New Roman" w:cs="Times New Roman"/>
          <w:sz w:val="26"/>
          <w:szCs w:val="28"/>
        </w:rPr>
        <w:t>автономного округа</w:t>
      </w:r>
      <w:r w:rsidR="00F74EDD" w:rsidRPr="00EA41A6">
        <w:rPr>
          <w:rFonts w:ascii="Times New Roman" w:eastAsia="Times New Roman" w:hAnsi="Times New Roman" w:cs="Times New Roman"/>
          <w:sz w:val="26"/>
          <w:szCs w:val="28"/>
        </w:rPr>
        <w:t>, продолжительностью не более 30 минут. Конкурсн</w:t>
      </w:r>
      <w:r w:rsidR="00B941D2">
        <w:rPr>
          <w:rFonts w:ascii="Times New Roman" w:eastAsia="Times New Roman" w:hAnsi="Times New Roman" w:cs="Times New Roman"/>
          <w:sz w:val="26"/>
          <w:szCs w:val="28"/>
        </w:rPr>
        <w:t>ая</w:t>
      </w:r>
      <w:r w:rsidR="00F74EDD" w:rsidRPr="00EA41A6">
        <w:rPr>
          <w:rFonts w:ascii="Times New Roman" w:eastAsia="Times New Roman" w:hAnsi="Times New Roman" w:cs="Times New Roman"/>
          <w:sz w:val="26"/>
          <w:szCs w:val="28"/>
        </w:rPr>
        <w:t xml:space="preserve"> программ</w:t>
      </w:r>
      <w:r w:rsidR="00B941D2">
        <w:rPr>
          <w:rFonts w:ascii="Times New Roman" w:eastAsia="Times New Roman" w:hAnsi="Times New Roman" w:cs="Times New Roman"/>
          <w:sz w:val="26"/>
          <w:szCs w:val="28"/>
        </w:rPr>
        <w:t>а</w:t>
      </w:r>
      <w:r w:rsidR="00F74EDD" w:rsidRPr="00EA41A6">
        <w:rPr>
          <w:rFonts w:ascii="Times New Roman" w:eastAsia="Times New Roman" w:hAnsi="Times New Roman" w:cs="Times New Roman"/>
          <w:sz w:val="26"/>
          <w:szCs w:val="28"/>
        </w:rPr>
        <w:t xml:space="preserve"> должн</w:t>
      </w:r>
      <w:r w:rsidR="00B941D2">
        <w:rPr>
          <w:rFonts w:ascii="Times New Roman" w:eastAsia="Times New Roman" w:hAnsi="Times New Roman" w:cs="Times New Roman"/>
          <w:sz w:val="26"/>
          <w:szCs w:val="28"/>
        </w:rPr>
        <w:t>а</w:t>
      </w:r>
      <w:r w:rsidR="00F74EDD" w:rsidRPr="00EA41A6">
        <w:rPr>
          <w:rFonts w:ascii="Times New Roman" w:eastAsia="Times New Roman" w:hAnsi="Times New Roman" w:cs="Times New Roman"/>
          <w:sz w:val="26"/>
          <w:szCs w:val="28"/>
        </w:rPr>
        <w:t xml:space="preserve"> с максимальной полнотой и во всем жанровом многообразии представлять историю </w:t>
      </w:r>
      <w:r w:rsidR="00B941D2">
        <w:rPr>
          <w:rFonts w:ascii="Times New Roman" w:eastAsia="Times New Roman" w:hAnsi="Times New Roman" w:cs="Times New Roman"/>
          <w:sz w:val="26"/>
          <w:szCs w:val="28"/>
        </w:rPr>
        <w:t>округа</w:t>
      </w:r>
      <w:r w:rsidR="00F74EDD" w:rsidRPr="00EA41A6">
        <w:rPr>
          <w:rFonts w:ascii="Times New Roman" w:eastAsia="Times New Roman" w:hAnsi="Times New Roman" w:cs="Times New Roman"/>
          <w:sz w:val="26"/>
          <w:szCs w:val="28"/>
        </w:rPr>
        <w:t xml:space="preserve">, связанную с Великой Отечественной войной 1941-1945 годов и современное народное творчество, опирающееся на национальные культурные традиции народов, проживающих в </w:t>
      </w:r>
      <w:r w:rsidR="00B941D2">
        <w:rPr>
          <w:rFonts w:ascii="Times New Roman" w:eastAsia="Times New Roman" w:hAnsi="Times New Roman" w:cs="Times New Roman"/>
          <w:sz w:val="26"/>
          <w:szCs w:val="28"/>
        </w:rPr>
        <w:t>округе (Анкета-заявка приложение №1)</w:t>
      </w:r>
      <w:r w:rsidR="00C52781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117E8A" w:rsidRPr="00B941D2" w:rsidRDefault="00823EC7" w:rsidP="00B66FA9">
      <w:pPr>
        <w:spacing w:after="0"/>
        <w:ind w:right="323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A41A6">
        <w:rPr>
          <w:rFonts w:ascii="Times New Roman" w:hAnsi="Times New Roman"/>
          <w:sz w:val="26"/>
          <w:szCs w:val="28"/>
        </w:rPr>
        <w:t>6</w:t>
      </w:r>
      <w:r w:rsidR="004F546E" w:rsidRPr="00EA41A6">
        <w:rPr>
          <w:rFonts w:ascii="Times New Roman" w:hAnsi="Times New Roman"/>
          <w:sz w:val="26"/>
          <w:szCs w:val="28"/>
        </w:rPr>
        <w:t>.</w:t>
      </w:r>
      <w:r w:rsidR="005F3D07">
        <w:rPr>
          <w:rFonts w:ascii="Times New Roman" w:hAnsi="Times New Roman"/>
          <w:sz w:val="26"/>
          <w:szCs w:val="28"/>
        </w:rPr>
        <w:t>3</w:t>
      </w:r>
      <w:r w:rsidR="005B1D86" w:rsidRPr="00EA41A6">
        <w:rPr>
          <w:rFonts w:ascii="Times New Roman" w:hAnsi="Times New Roman"/>
          <w:sz w:val="26"/>
          <w:szCs w:val="28"/>
        </w:rPr>
        <w:t>.</w:t>
      </w:r>
      <w:r w:rsidR="00B05636" w:rsidRPr="00EA41A6">
        <w:rPr>
          <w:rFonts w:ascii="Times New Roman" w:hAnsi="Times New Roman" w:cs="Times New Roman"/>
          <w:sz w:val="26"/>
          <w:szCs w:val="26"/>
        </w:rPr>
        <w:t xml:space="preserve"> </w:t>
      </w:r>
      <w:r w:rsidR="004F546E" w:rsidRPr="005F3D07">
        <w:rPr>
          <w:rFonts w:ascii="Times New Roman" w:eastAsia="Times New Roman" w:hAnsi="Times New Roman" w:cs="Times New Roman"/>
          <w:b/>
          <w:sz w:val="26"/>
          <w:szCs w:val="28"/>
        </w:rPr>
        <w:t>Концертные номера</w:t>
      </w:r>
      <w:r w:rsidR="008A0020">
        <w:rPr>
          <w:rFonts w:ascii="Times New Roman" w:hAnsi="Times New Roman"/>
          <w:sz w:val="26"/>
          <w:szCs w:val="28"/>
        </w:rPr>
        <w:t xml:space="preserve"> - </w:t>
      </w:r>
      <w:r w:rsidR="00F74EDD" w:rsidRPr="00EA41A6">
        <w:rPr>
          <w:rFonts w:ascii="Times New Roman" w:eastAsia="Times New Roman" w:hAnsi="Times New Roman" w:cs="Times New Roman"/>
          <w:sz w:val="26"/>
          <w:szCs w:val="28"/>
        </w:rPr>
        <w:t>номер</w:t>
      </w:r>
      <w:r w:rsidR="00B941D2">
        <w:rPr>
          <w:rFonts w:ascii="Times New Roman" w:eastAsia="Times New Roman" w:hAnsi="Times New Roman" w:cs="Times New Roman"/>
          <w:sz w:val="26"/>
          <w:szCs w:val="28"/>
        </w:rPr>
        <w:t>а</w:t>
      </w:r>
      <w:r w:rsidR="00F74EDD" w:rsidRPr="00EA41A6">
        <w:rPr>
          <w:rFonts w:ascii="Times New Roman" w:eastAsia="Times New Roman" w:hAnsi="Times New Roman" w:cs="Times New Roman"/>
          <w:sz w:val="26"/>
          <w:szCs w:val="28"/>
        </w:rPr>
        <w:t xml:space="preserve"> патриотической направленности (продолжительностью не более 5 минут) любительских художественных коллективов всех жанров и видов народного </w:t>
      </w:r>
      <w:r w:rsidR="00B941D2">
        <w:rPr>
          <w:rFonts w:ascii="Times New Roman" w:eastAsia="Times New Roman" w:hAnsi="Times New Roman" w:cs="Times New Roman"/>
          <w:sz w:val="26"/>
          <w:szCs w:val="28"/>
        </w:rPr>
        <w:t>творчества (Анкета-заявка приложение №</w:t>
      </w:r>
      <w:r w:rsidR="00135CF4">
        <w:rPr>
          <w:rFonts w:ascii="Times New Roman" w:eastAsia="Times New Roman" w:hAnsi="Times New Roman" w:cs="Times New Roman"/>
          <w:sz w:val="26"/>
          <w:szCs w:val="28"/>
        </w:rPr>
        <w:t>1</w:t>
      </w:r>
      <w:r w:rsidR="00B941D2">
        <w:rPr>
          <w:rFonts w:ascii="Times New Roman" w:eastAsia="Times New Roman" w:hAnsi="Times New Roman" w:cs="Times New Roman"/>
          <w:sz w:val="26"/>
          <w:szCs w:val="28"/>
        </w:rPr>
        <w:t>)</w:t>
      </w:r>
      <w:r w:rsidR="00C52781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411797" w:rsidRDefault="00823EC7" w:rsidP="00CE72FC">
      <w:pPr>
        <w:tabs>
          <w:tab w:val="left" w:pos="142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="00F74EDD">
        <w:rPr>
          <w:rFonts w:ascii="Times New Roman" w:hAnsi="Times New Roman"/>
          <w:sz w:val="26"/>
          <w:szCs w:val="28"/>
        </w:rPr>
        <w:t>.</w:t>
      </w:r>
      <w:r w:rsidR="005F3D07">
        <w:rPr>
          <w:rFonts w:ascii="Times New Roman" w:hAnsi="Times New Roman"/>
          <w:sz w:val="26"/>
          <w:szCs w:val="28"/>
        </w:rPr>
        <w:t>4</w:t>
      </w:r>
      <w:r w:rsidR="004F546E" w:rsidRPr="004F546E">
        <w:rPr>
          <w:rFonts w:ascii="Times New Roman" w:hAnsi="Times New Roman"/>
          <w:sz w:val="26"/>
          <w:szCs w:val="28"/>
        </w:rPr>
        <w:t>.</w:t>
      </w:r>
      <w:r w:rsidR="004F546E" w:rsidRPr="004F546E">
        <w:rPr>
          <w:rFonts w:ascii="Times New Roman" w:hAnsi="Times New Roman"/>
          <w:sz w:val="26"/>
          <w:szCs w:val="24"/>
        </w:rPr>
        <w:t xml:space="preserve"> </w:t>
      </w:r>
      <w:r w:rsidR="005F3D07">
        <w:rPr>
          <w:rFonts w:ascii="Times New Roman" w:hAnsi="Times New Roman"/>
          <w:sz w:val="26"/>
          <w:szCs w:val="24"/>
        </w:rPr>
        <w:t>Р</w:t>
      </w:r>
      <w:r w:rsidR="004F546E" w:rsidRPr="005F3D07">
        <w:rPr>
          <w:rFonts w:ascii="Times New Roman" w:eastAsia="Times New Roman" w:hAnsi="Times New Roman" w:cs="Times New Roman"/>
          <w:b/>
          <w:sz w:val="26"/>
          <w:szCs w:val="24"/>
        </w:rPr>
        <w:t>абот</w:t>
      </w:r>
      <w:r w:rsidR="005F3D07">
        <w:rPr>
          <w:rFonts w:ascii="Times New Roman" w:eastAsia="Times New Roman" w:hAnsi="Times New Roman" w:cs="Times New Roman"/>
          <w:b/>
          <w:sz w:val="26"/>
          <w:szCs w:val="24"/>
        </w:rPr>
        <w:t>ы</w:t>
      </w:r>
      <w:r w:rsidR="004F546E" w:rsidRPr="005F3D07">
        <w:rPr>
          <w:rFonts w:ascii="Times New Roman" w:eastAsia="Times New Roman" w:hAnsi="Times New Roman" w:cs="Times New Roman"/>
          <w:b/>
          <w:sz w:val="26"/>
          <w:szCs w:val="24"/>
        </w:rPr>
        <w:t xml:space="preserve"> художников-любителей и </w:t>
      </w:r>
      <w:r w:rsidR="00B941D2" w:rsidRPr="005F3D07">
        <w:rPr>
          <w:rFonts w:ascii="Times New Roman" w:eastAsia="Times New Roman" w:hAnsi="Times New Roman" w:cs="Times New Roman"/>
          <w:b/>
          <w:sz w:val="26"/>
          <w:szCs w:val="24"/>
        </w:rPr>
        <w:t xml:space="preserve">мастеров </w:t>
      </w:r>
      <w:r w:rsidR="004F546E" w:rsidRPr="005F3D07">
        <w:rPr>
          <w:rFonts w:ascii="Times New Roman" w:eastAsia="Times New Roman" w:hAnsi="Times New Roman" w:cs="Times New Roman"/>
          <w:b/>
          <w:sz w:val="26"/>
          <w:szCs w:val="24"/>
        </w:rPr>
        <w:t xml:space="preserve">декоративно-прикладного </w:t>
      </w:r>
      <w:r w:rsidR="005F3D07">
        <w:rPr>
          <w:rFonts w:ascii="Times New Roman" w:eastAsia="Times New Roman" w:hAnsi="Times New Roman" w:cs="Times New Roman"/>
          <w:b/>
          <w:sz w:val="26"/>
          <w:szCs w:val="24"/>
        </w:rPr>
        <w:t xml:space="preserve">искусства </w:t>
      </w:r>
      <w:r w:rsidR="008A0020">
        <w:rPr>
          <w:rFonts w:ascii="Times New Roman" w:hAnsi="Times New Roman"/>
          <w:sz w:val="26"/>
          <w:szCs w:val="24"/>
        </w:rPr>
        <w:t xml:space="preserve">- </w:t>
      </w:r>
      <w:proofErr w:type="gramStart"/>
      <w:r w:rsidR="00C06BF8">
        <w:rPr>
          <w:rFonts w:ascii="Times New Roman" w:hAnsi="Times New Roman"/>
          <w:sz w:val="26"/>
          <w:szCs w:val="24"/>
        </w:rPr>
        <w:t>фото</w:t>
      </w:r>
      <w:r w:rsidR="00135CF4">
        <w:rPr>
          <w:rFonts w:ascii="Times New Roman" w:hAnsi="Times New Roman"/>
          <w:sz w:val="26"/>
          <w:szCs w:val="24"/>
        </w:rPr>
        <w:t>графии</w:t>
      </w:r>
      <w:r w:rsidR="00C06BF8">
        <w:rPr>
          <w:rFonts w:ascii="Times New Roman" w:hAnsi="Times New Roman"/>
          <w:sz w:val="26"/>
          <w:szCs w:val="24"/>
        </w:rPr>
        <w:t xml:space="preserve"> художников-любителей </w:t>
      </w:r>
      <w:r w:rsidR="00424938">
        <w:rPr>
          <w:rFonts w:ascii="Times New Roman" w:hAnsi="Times New Roman"/>
          <w:sz w:val="26"/>
          <w:szCs w:val="24"/>
        </w:rPr>
        <w:t xml:space="preserve">и </w:t>
      </w:r>
      <w:r w:rsidR="00C06BF8" w:rsidRPr="004F546E">
        <w:rPr>
          <w:rFonts w:ascii="Times New Roman" w:eastAsia="Times New Roman" w:hAnsi="Times New Roman" w:cs="Times New Roman"/>
          <w:sz w:val="26"/>
          <w:szCs w:val="24"/>
        </w:rPr>
        <w:t>декоративно-прикладного искусства</w:t>
      </w:r>
      <w:proofErr w:type="gramEnd"/>
      <w:r w:rsidR="00C06BF8">
        <w:rPr>
          <w:rFonts w:ascii="Times New Roman" w:eastAsia="Times New Roman" w:hAnsi="Times New Roman" w:cs="Times New Roman"/>
          <w:sz w:val="26"/>
          <w:szCs w:val="24"/>
        </w:rPr>
        <w:t xml:space="preserve"> соответствующие тематике фестиваля за последние 5 лет (не </w:t>
      </w:r>
      <w:r w:rsidR="00B941D2">
        <w:rPr>
          <w:rFonts w:ascii="Times New Roman" w:eastAsia="Times New Roman" w:hAnsi="Times New Roman" w:cs="Times New Roman"/>
          <w:sz w:val="26"/>
          <w:szCs w:val="24"/>
        </w:rPr>
        <w:t>бол</w:t>
      </w:r>
      <w:r w:rsidR="00C06BF8">
        <w:rPr>
          <w:rFonts w:ascii="Times New Roman" w:eastAsia="Times New Roman" w:hAnsi="Times New Roman" w:cs="Times New Roman"/>
          <w:sz w:val="26"/>
          <w:szCs w:val="24"/>
        </w:rPr>
        <w:t xml:space="preserve">ее </w:t>
      </w:r>
      <w:r w:rsidR="005F3D07">
        <w:rPr>
          <w:rFonts w:ascii="Times New Roman" w:eastAsia="Times New Roman" w:hAnsi="Times New Roman" w:cs="Times New Roman"/>
          <w:sz w:val="26"/>
          <w:szCs w:val="24"/>
        </w:rPr>
        <w:t>5</w:t>
      </w:r>
      <w:r w:rsidR="00C06BF8">
        <w:rPr>
          <w:rFonts w:ascii="Times New Roman" w:eastAsia="Times New Roman" w:hAnsi="Times New Roman" w:cs="Times New Roman"/>
          <w:sz w:val="26"/>
          <w:szCs w:val="24"/>
        </w:rPr>
        <w:t xml:space="preserve"> работ</w:t>
      </w:r>
      <w:r w:rsidR="00135CF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C52781">
        <w:rPr>
          <w:rFonts w:ascii="Times New Roman" w:eastAsia="Times New Roman" w:hAnsi="Times New Roman" w:cs="Times New Roman"/>
          <w:sz w:val="26"/>
          <w:szCs w:val="24"/>
        </w:rPr>
        <w:t xml:space="preserve">одного </w:t>
      </w:r>
      <w:r w:rsidR="00135CF4">
        <w:rPr>
          <w:rFonts w:ascii="Times New Roman" w:eastAsia="Times New Roman" w:hAnsi="Times New Roman" w:cs="Times New Roman"/>
          <w:sz w:val="26"/>
          <w:szCs w:val="24"/>
        </w:rPr>
        <w:t>автора</w:t>
      </w:r>
      <w:r w:rsidR="00C06BF8">
        <w:rPr>
          <w:rFonts w:ascii="Times New Roman" w:eastAsia="Times New Roman" w:hAnsi="Times New Roman" w:cs="Times New Roman"/>
          <w:sz w:val="26"/>
          <w:szCs w:val="24"/>
        </w:rPr>
        <w:t>)</w:t>
      </w:r>
      <w:r w:rsidR="002F0C67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p w:rsidR="00D725E2" w:rsidRPr="00185AF6" w:rsidRDefault="00D725E2" w:rsidP="00D725E2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6.</w:t>
      </w:r>
      <w:r w:rsidR="005F3D07">
        <w:rPr>
          <w:rFonts w:ascii="Times New Roman" w:eastAsia="Times New Roman" w:hAnsi="Times New Roman" w:cs="Times New Roman"/>
          <w:sz w:val="26"/>
          <w:szCs w:val="28"/>
        </w:rPr>
        <w:t>4</w:t>
      </w:r>
      <w:r>
        <w:rPr>
          <w:rFonts w:ascii="Times New Roman" w:eastAsia="Times New Roman" w:hAnsi="Times New Roman" w:cs="Times New Roman"/>
          <w:sz w:val="26"/>
          <w:szCs w:val="28"/>
        </w:rPr>
        <w:t>.2.</w:t>
      </w:r>
      <w:r w:rsidRPr="00D725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5AF6">
        <w:rPr>
          <w:rFonts w:ascii="Times New Roman" w:hAnsi="Times New Roman" w:cs="Times New Roman"/>
          <w:bCs/>
          <w:sz w:val="26"/>
          <w:szCs w:val="26"/>
        </w:rPr>
        <w:t>Возможн</w:t>
      </w:r>
      <w:r w:rsidRPr="00185AF6">
        <w:rPr>
          <w:rFonts w:ascii="Times New Roman" w:hAnsi="Times New Roman" w:cs="Times New Roman"/>
          <w:sz w:val="26"/>
          <w:szCs w:val="26"/>
        </w:rPr>
        <w:t>ые темы произведений художников-любителей</w:t>
      </w:r>
      <w:r w:rsidR="00135CF4">
        <w:rPr>
          <w:rFonts w:ascii="Times New Roman" w:hAnsi="Times New Roman" w:cs="Times New Roman"/>
          <w:sz w:val="26"/>
          <w:szCs w:val="26"/>
        </w:rPr>
        <w:t xml:space="preserve"> и мастеров декоративно-прикладного искусства</w:t>
      </w:r>
      <w:r w:rsidRPr="00185AF6">
        <w:rPr>
          <w:rFonts w:ascii="Times New Roman" w:hAnsi="Times New Roman" w:cs="Times New Roman"/>
          <w:sz w:val="26"/>
          <w:szCs w:val="26"/>
        </w:rPr>
        <w:t>:</w:t>
      </w:r>
    </w:p>
    <w:p w:rsidR="00D725E2" w:rsidRPr="00185AF6" w:rsidRDefault="00D725E2" w:rsidP="00135CF4">
      <w:pPr>
        <w:pStyle w:val="2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185AF6">
        <w:rPr>
          <w:rFonts w:ascii="Times New Roman" w:hAnsi="Times New Roman" w:cs="Times New Roman"/>
          <w:sz w:val="26"/>
          <w:szCs w:val="26"/>
        </w:rPr>
        <w:t>сторические сюжеты: первые русские богатыри, крепости, города, битвы на границах, освобождение от чужеземного ига, строительство российской армии, появление морского флота, отражение наполеоновского на</w:t>
      </w:r>
      <w:r>
        <w:rPr>
          <w:rFonts w:ascii="Times New Roman" w:hAnsi="Times New Roman" w:cs="Times New Roman"/>
          <w:sz w:val="26"/>
          <w:szCs w:val="26"/>
        </w:rPr>
        <w:t>шествия и т.п.</w:t>
      </w:r>
    </w:p>
    <w:p w:rsidR="00D725E2" w:rsidRPr="00185AF6" w:rsidRDefault="00D725E2" w:rsidP="00135CF4">
      <w:pPr>
        <w:pStyle w:val="2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185AF6">
        <w:rPr>
          <w:rFonts w:ascii="Times New Roman" w:hAnsi="Times New Roman" w:cs="Times New Roman"/>
          <w:bCs/>
          <w:sz w:val="26"/>
          <w:szCs w:val="26"/>
        </w:rPr>
        <w:t>атальные сцены: оборона, наступление, танковые, воздушные и морские бои.</w:t>
      </w:r>
    </w:p>
    <w:p w:rsidR="00D725E2" w:rsidRPr="00185AF6" w:rsidRDefault="00D725E2" w:rsidP="00135CF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</w:t>
      </w:r>
      <w:r w:rsidRPr="00185AF6">
        <w:rPr>
          <w:rFonts w:ascii="Times New Roman" w:hAnsi="Times New Roman" w:cs="Times New Roman"/>
          <w:bCs/>
          <w:sz w:val="26"/>
          <w:szCs w:val="26"/>
        </w:rPr>
        <w:t>ортреты солдат, военачальников, генералов, маршалов, ветеранов</w:t>
      </w:r>
      <w:r>
        <w:rPr>
          <w:rFonts w:ascii="Times New Roman" w:hAnsi="Times New Roman" w:cs="Times New Roman"/>
          <w:bCs/>
          <w:sz w:val="26"/>
          <w:szCs w:val="26"/>
        </w:rPr>
        <w:t>, женщин-вдов, медсестер и т.д.</w:t>
      </w:r>
    </w:p>
    <w:p w:rsidR="00D725E2" w:rsidRPr="00185AF6" w:rsidRDefault="00D725E2" w:rsidP="00135CF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Ж</w:t>
      </w:r>
      <w:r w:rsidRPr="00185AF6">
        <w:rPr>
          <w:rFonts w:ascii="Times New Roman" w:hAnsi="Times New Roman" w:cs="Times New Roman"/>
          <w:bCs/>
          <w:sz w:val="26"/>
          <w:szCs w:val="26"/>
        </w:rPr>
        <w:t>анровые сцены. Например, солдаты на позициях, в госпиталях, встреча войск населением, партизаны, отдых между боями, тру</w:t>
      </w:r>
      <w:r>
        <w:rPr>
          <w:rFonts w:ascii="Times New Roman" w:hAnsi="Times New Roman" w:cs="Times New Roman"/>
          <w:bCs/>
          <w:sz w:val="26"/>
          <w:szCs w:val="26"/>
        </w:rPr>
        <w:t xml:space="preserve">д в тылу, тяжелый военный быт, </w:t>
      </w:r>
      <w:r w:rsidRPr="00185AF6">
        <w:rPr>
          <w:rFonts w:ascii="Times New Roman" w:hAnsi="Times New Roman" w:cs="Times New Roman"/>
          <w:bCs/>
          <w:sz w:val="26"/>
          <w:szCs w:val="26"/>
        </w:rPr>
        <w:t>празднования побед. Послевоенная жизнь: возвращение солдат с фронта, инвалиды, восстановление народного хозяйства, труд на земле, строительство домов, заводов; встречи ветеранов, ветераны с</w:t>
      </w:r>
      <w:r w:rsidR="002F0C67">
        <w:rPr>
          <w:rFonts w:ascii="Times New Roman" w:hAnsi="Times New Roman" w:cs="Times New Roman"/>
          <w:bCs/>
          <w:sz w:val="26"/>
          <w:szCs w:val="26"/>
        </w:rPr>
        <w:t xml:space="preserve"> сыновьями и внуками, семейные </w:t>
      </w:r>
      <w:r w:rsidRPr="00185AF6">
        <w:rPr>
          <w:rFonts w:ascii="Times New Roman" w:hAnsi="Times New Roman" w:cs="Times New Roman"/>
          <w:bCs/>
          <w:sz w:val="26"/>
          <w:szCs w:val="26"/>
        </w:rPr>
        <w:t>портреты.</w:t>
      </w:r>
    </w:p>
    <w:p w:rsidR="00D725E2" w:rsidRPr="00185AF6" w:rsidRDefault="00D725E2" w:rsidP="00135CF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185AF6">
        <w:rPr>
          <w:rFonts w:ascii="Times New Roman" w:hAnsi="Times New Roman" w:cs="Times New Roman"/>
          <w:bCs/>
          <w:sz w:val="26"/>
          <w:szCs w:val="26"/>
        </w:rPr>
        <w:t xml:space="preserve">цены из жизни современной армии, армейские будни, локальные войны. </w:t>
      </w:r>
    </w:p>
    <w:p w:rsidR="00D725E2" w:rsidRPr="00185AF6" w:rsidRDefault="00135CF4" w:rsidP="00135C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D725E2">
        <w:rPr>
          <w:rFonts w:ascii="Times New Roman" w:hAnsi="Times New Roman" w:cs="Times New Roman"/>
          <w:bCs/>
          <w:sz w:val="26"/>
          <w:szCs w:val="26"/>
        </w:rPr>
        <w:t>М</w:t>
      </w:r>
      <w:r w:rsidR="00D725E2" w:rsidRPr="00185AF6">
        <w:rPr>
          <w:rFonts w:ascii="Times New Roman" w:hAnsi="Times New Roman" w:cs="Times New Roman"/>
          <w:bCs/>
          <w:sz w:val="26"/>
          <w:szCs w:val="26"/>
        </w:rPr>
        <w:t xml:space="preserve">ирная жизнь новых поколений россиян, преемственность старого и нового поколений. Победы нашей страны в других невоенных областях (спорт, космос, путешественники, медицина и др.)  </w:t>
      </w:r>
    </w:p>
    <w:p w:rsidR="00D725E2" w:rsidRPr="00185AF6" w:rsidRDefault="00D725E2" w:rsidP="00135CF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185AF6">
        <w:rPr>
          <w:rFonts w:ascii="Times New Roman" w:hAnsi="Times New Roman" w:cs="Times New Roman"/>
          <w:bCs/>
          <w:sz w:val="26"/>
          <w:szCs w:val="26"/>
        </w:rPr>
        <w:t>орские виды с военными кораблями.</w:t>
      </w:r>
    </w:p>
    <w:p w:rsidR="00D725E2" w:rsidRPr="00185AF6" w:rsidRDefault="00D725E2" w:rsidP="00135CF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185AF6">
        <w:rPr>
          <w:rFonts w:ascii="Times New Roman" w:hAnsi="Times New Roman" w:cs="Times New Roman"/>
          <w:bCs/>
          <w:sz w:val="26"/>
          <w:szCs w:val="26"/>
        </w:rPr>
        <w:t>иды городов-героев и городов, на территории которых проходили бои. Ландшафты с памятниками и стелами  в память о войне и погибших</w:t>
      </w:r>
      <w:r w:rsidRPr="00185AF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725E2" w:rsidRPr="00185AF6" w:rsidRDefault="00D725E2" w:rsidP="00135CF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</w:t>
      </w:r>
      <w:r w:rsidRPr="00185AF6">
        <w:rPr>
          <w:rFonts w:ascii="Times New Roman" w:hAnsi="Times New Roman" w:cs="Times New Roman"/>
          <w:bCs/>
          <w:sz w:val="26"/>
          <w:szCs w:val="26"/>
        </w:rPr>
        <w:t xml:space="preserve">ематический натюрморт и лубок. </w:t>
      </w:r>
    </w:p>
    <w:p w:rsidR="008064E5" w:rsidRPr="00D725E2" w:rsidRDefault="00D725E2" w:rsidP="00D725E2">
      <w:pPr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6.</w:t>
      </w:r>
      <w:r w:rsidR="005F3D07">
        <w:rPr>
          <w:rFonts w:ascii="Times New Roman" w:eastAsia="Times New Roman" w:hAnsi="Times New Roman" w:cs="Times New Roman"/>
          <w:sz w:val="26"/>
          <w:szCs w:val="24"/>
        </w:rPr>
        <w:t>4</w:t>
      </w:r>
      <w:r>
        <w:rPr>
          <w:rFonts w:ascii="Times New Roman" w:eastAsia="Times New Roman" w:hAnsi="Times New Roman" w:cs="Times New Roman"/>
          <w:sz w:val="26"/>
          <w:szCs w:val="24"/>
        </w:rPr>
        <w:t>.</w:t>
      </w:r>
      <w:r w:rsidR="00135CF4">
        <w:rPr>
          <w:rFonts w:ascii="Times New Roman" w:eastAsia="Times New Roman" w:hAnsi="Times New Roman" w:cs="Times New Roman"/>
          <w:sz w:val="26"/>
          <w:szCs w:val="24"/>
        </w:rPr>
        <w:t>3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 w:rsidR="00411797">
        <w:rPr>
          <w:rFonts w:ascii="Times New Roman" w:eastAsia="Times New Roman" w:hAnsi="Times New Roman" w:cs="Times New Roman"/>
          <w:sz w:val="26"/>
          <w:szCs w:val="24"/>
        </w:rPr>
        <w:t>Организаторы окружного проекта по итогам предоставленных работ формируют выставочную экспозицию</w:t>
      </w:r>
      <w:r w:rsidR="00411797" w:rsidRPr="00411797">
        <w:rPr>
          <w:rFonts w:ascii="Times New Roman" w:hAnsi="Times New Roman"/>
          <w:sz w:val="26"/>
          <w:szCs w:val="26"/>
        </w:rPr>
        <w:t xml:space="preserve"> </w:t>
      </w:r>
      <w:r w:rsidR="00411797">
        <w:rPr>
          <w:rFonts w:ascii="Times New Roman" w:hAnsi="Times New Roman"/>
          <w:sz w:val="26"/>
          <w:szCs w:val="26"/>
        </w:rPr>
        <w:t>Ханты-Мансий</w:t>
      </w:r>
      <w:r w:rsidR="00B941D2">
        <w:rPr>
          <w:rFonts w:ascii="Times New Roman" w:hAnsi="Times New Roman"/>
          <w:sz w:val="26"/>
          <w:szCs w:val="26"/>
        </w:rPr>
        <w:t>ского автономного округа – Югры</w:t>
      </w:r>
      <w:r>
        <w:rPr>
          <w:rFonts w:ascii="Times New Roman" w:hAnsi="Times New Roman"/>
          <w:sz w:val="26"/>
          <w:szCs w:val="26"/>
        </w:rPr>
        <w:t xml:space="preserve"> </w:t>
      </w:r>
      <w:r w:rsidR="00B941D2">
        <w:rPr>
          <w:rFonts w:ascii="Times New Roman" w:hAnsi="Times New Roman"/>
          <w:sz w:val="26"/>
          <w:szCs w:val="26"/>
        </w:rPr>
        <w:t xml:space="preserve">для участия во </w:t>
      </w:r>
      <w:r w:rsidR="00C52781">
        <w:rPr>
          <w:rFonts w:ascii="Times New Roman" w:hAnsi="Times New Roman"/>
          <w:sz w:val="26"/>
          <w:szCs w:val="26"/>
          <w:lang w:val="en-US"/>
        </w:rPr>
        <w:t>II</w:t>
      </w:r>
      <w:r w:rsidR="00B941D2">
        <w:rPr>
          <w:rFonts w:ascii="Times New Roman" w:hAnsi="Times New Roman"/>
          <w:sz w:val="26"/>
          <w:szCs w:val="26"/>
        </w:rPr>
        <w:t xml:space="preserve"> этапе </w:t>
      </w:r>
      <w:r w:rsidRPr="00D725E2">
        <w:rPr>
          <w:rFonts w:ascii="Times New Roman" w:hAnsi="Times New Roman"/>
          <w:sz w:val="26"/>
          <w:szCs w:val="28"/>
        </w:rPr>
        <w:t>Всероссийского фестиваля народного творчества</w:t>
      </w:r>
      <w:r>
        <w:rPr>
          <w:rFonts w:ascii="Times New Roman" w:hAnsi="Times New Roman"/>
          <w:sz w:val="26"/>
          <w:szCs w:val="28"/>
        </w:rPr>
        <w:t xml:space="preserve"> </w:t>
      </w:r>
      <w:r w:rsidRPr="00D725E2">
        <w:rPr>
          <w:rFonts w:ascii="Times New Roman" w:hAnsi="Times New Roman"/>
          <w:sz w:val="26"/>
          <w:szCs w:val="28"/>
        </w:rPr>
        <w:t>«Салют Победы»</w:t>
      </w:r>
      <w:r w:rsidR="008064E5">
        <w:rPr>
          <w:rFonts w:ascii="Times New Roman" w:hAnsi="Times New Roman"/>
          <w:sz w:val="26"/>
          <w:szCs w:val="28"/>
        </w:rPr>
        <w:t>.</w:t>
      </w:r>
    </w:p>
    <w:p w:rsidR="00443A8C" w:rsidRDefault="005B1D86" w:rsidP="00443A8C">
      <w:pPr>
        <w:pStyle w:val="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443A8C" w:rsidRPr="00AD43BF">
        <w:rPr>
          <w:rFonts w:ascii="Times New Roman" w:hAnsi="Times New Roman" w:cs="Times New Roman"/>
          <w:b/>
          <w:sz w:val="26"/>
          <w:szCs w:val="26"/>
        </w:rPr>
        <w:t>. Жюри</w:t>
      </w:r>
    </w:p>
    <w:p w:rsidR="00443A8C" w:rsidRPr="00AD43BF" w:rsidRDefault="005B1D86" w:rsidP="008A0020">
      <w:pPr>
        <w:suppressAutoHyphens/>
        <w:spacing w:after="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3A8C" w:rsidRPr="00AD43BF">
        <w:rPr>
          <w:rFonts w:ascii="Times New Roman" w:hAnsi="Times New Roman" w:cs="Times New Roman"/>
          <w:sz w:val="26"/>
          <w:szCs w:val="26"/>
        </w:rPr>
        <w:t>.1.</w:t>
      </w:r>
      <w:r w:rsidR="005711C3">
        <w:rPr>
          <w:rFonts w:ascii="Times New Roman" w:hAnsi="Times New Roman" w:cs="Times New Roman"/>
          <w:sz w:val="26"/>
          <w:szCs w:val="26"/>
        </w:rPr>
        <w:t xml:space="preserve"> </w:t>
      </w:r>
      <w:r w:rsidR="00443A8C" w:rsidRPr="00AD43BF">
        <w:rPr>
          <w:rFonts w:ascii="Times New Roman" w:hAnsi="Times New Roman" w:cs="Times New Roman"/>
          <w:sz w:val="26"/>
          <w:szCs w:val="26"/>
        </w:rPr>
        <w:t>Для оценки выступлений участников конкурса формируется жюри, в состав которого могут войти ведущие деятели культуры и искусства</w:t>
      </w:r>
      <w:r w:rsidR="008064E5">
        <w:rPr>
          <w:rFonts w:ascii="Times New Roman" w:hAnsi="Times New Roman" w:cs="Times New Roman"/>
          <w:sz w:val="26"/>
          <w:szCs w:val="26"/>
        </w:rPr>
        <w:t xml:space="preserve"> РФ и Ханты-Мансийского автономного округа - Югры</w:t>
      </w:r>
      <w:r w:rsidR="00443A8C" w:rsidRPr="00AD43BF">
        <w:rPr>
          <w:rFonts w:ascii="Times New Roman" w:hAnsi="Times New Roman" w:cs="Times New Roman"/>
          <w:sz w:val="26"/>
          <w:szCs w:val="26"/>
        </w:rPr>
        <w:t>, преподаватели высших учебных</w:t>
      </w:r>
      <w:r w:rsidR="008D6797">
        <w:rPr>
          <w:rFonts w:ascii="Times New Roman" w:hAnsi="Times New Roman" w:cs="Times New Roman"/>
          <w:sz w:val="26"/>
          <w:szCs w:val="26"/>
        </w:rPr>
        <w:t xml:space="preserve"> заведений РФ и </w:t>
      </w:r>
      <w:r w:rsidR="008064E5">
        <w:rPr>
          <w:rFonts w:ascii="Times New Roman" w:hAnsi="Times New Roman" w:cs="Times New Roman"/>
          <w:sz w:val="26"/>
          <w:szCs w:val="26"/>
        </w:rPr>
        <w:t>стран ближнего зарубежья</w:t>
      </w:r>
      <w:r w:rsidR="00443A8C" w:rsidRPr="00AD43BF">
        <w:rPr>
          <w:rFonts w:ascii="Times New Roman" w:hAnsi="Times New Roman" w:cs="Times New Roman"/>
          <w:sz w:val="26"/>
          <w:szCs w:val="26"/>
        </w:rPr>
        <w:t>, представители общественности.</w:t>
      </w:r>
    </w:p>
    <w:p w:rsidR="008064E5" w:rsidRDefault="005B1D86" w:rsidP="002A0143">
      <w:pPr>
        <w:suppressAutoHyphens/>
        <w:spacing w:after="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7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.2.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Члены жюри оценивают выступления участников </w:t>
      </w:r>
      <w:r w:rsidR="004A69C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проекта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по 10-балльной системе (</w:t>
      </w:r>
      <w:r w:rsidR="00443A8C" w:rsidRPr="00AD43BF">
        <w:rPr>
          <w:rFonts w:ascii="Times New Roman" w:hAnsi="Times New Roman" w:cs="Times New Roman"/>
          <w:sz w:val="26"/>
          <w:szCs w:val="26"/>
        </w:rPr>
        <w:t>оценка до 10 баллов выставляется в оценочный лист по каждому критерию каждой номинации, затем баллы суммируются)</w:t>
      </w:r>
      <w:r w:rsidR="00443A8C" w:rsidRPr="00AD43BF">
        <w:rPr>
          <w:sz w:val="26"/>
          <w:szCs w:val="26"/>
        </w:rPr>
        <w:t>.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2A0143" w:rsidRPr="002A0143" w:rsidRDefault="002A0143" w:rsidP="002A0143">
      <w:pPr>
        <w:suppressAutoHyphens/>
        <w:spacing w:after="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43A8C" w:rsidRDefault="005B1D86" w:rsidP="008A0020">
      <w:pPr>
        <w:suppressAutoHyphens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ja-JP"/>
        </w:rPr>
      </w:pPr>
      <w:r>
        <w:rPr>
          <w:rFonts w:ascii="Times New Roman" w:hAnsi="Times New Roman" w:cs="Times New Roman"/>
          <w:b/>
          <w:sz w:val="26"/>
          <w:szCs w:val="26"/>
          <w:lang w:eastAsia="ja-JP"/>
        </w:rPr>
        <w:t>8</w:t>
      </w:r>
      <w:r w:rsidR="00443A8C" w:rsidRPr="00AD43BF">
        <w:rPr>
          <w:rFonts w:ascii="Times New Roman" w:hAnsi="Times New Roman" w:cs="Times New Roman"/>
          <w:b/>
          <w:sz w:val="26"/>
          <w:szCs w:val="26"/>
          <w:lang w:eastAsia="ja-JP"/>
        </w:rPr>
        <w:t>. Награждение участников фестиваля</w:t>
      </w:r>
    </w:p>
    <w:p w:rsidR="00443A8C" w:rsidRPr="00AD43BF" w:rsidRDefault="005B1D86" w:rsidP="008A0020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8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.1.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Участники </w:t>
      </w:r>
      <w:r w:rsidR="00BD62B3">
        <w:rPr>
          <w:rFonts w:ascii="Times New Roman" w:eastAsia="MS Mincho" w:hAnsi="Times New Roman" w:cs="Times New Roman"/>
          <w:sz w:val="26"/>
          <w:szCs w:val="26"/>
          <w:lang w:eastAsia="ja-JP"/>
        </w:rPr>
        <w:t>окружного этапа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фестиваля, отмеченные за высокое художественное и исполнительское мастерство, </w:t>
      </w:r>
      <w:r w:rsidR="00890ABF">
        <w:rPr>
          <w:rFonts w:ascii="Times New Roman" w:eastAsia="MS Mincho" w:hAnsi="Times New Roman" w:cs="Times New Roman"/>
          <w:sz w:val="26"/>
          <w:szCs w:val="26"/>
          <w:lang w:eastAsia="ja-JP"/>
        </w:rPr>
        <w:t>награжд</w:t>
      </w:r>
      <w:r w:rsidR="00BD62B3">
        <w:rPr>
          <w:rFonts w:ascii="Times New Roman" w:eastAsia="MS Mincho" w:hAnsi="Times New Roman" w:cs="Times New Roman"/>
          <w:sz w:val="26"/>
          <w:szCs w:val="26"/>
          <w:lang w:eastAsia="ja-JP"/>
        </w:rPr>
        <w:t>аются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8064E5">
        <w:rPr>
          <w:rFonts w:ascii="Times New Roman" w:eastAsia="MS Mincho" w:hAnsi="Times New Roman" w:cs="Times New Roman"/>
          <w:sz w:val="26"/>
          <w:szCs w:val="26"/>
          <w:lang w:eastAsia="ja-JP"/>
        </w:rPr>
        <w:t>специальными дипломами.</w:t>
      </w:r>
    </w:p>
    <w:p w:rsidR="00443A8C" w:rsidRPr="00AD43BF" w:rsidRDefault="005B1D86" w:rsidP="008A0020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8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.2.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Участникам </w:t>
      </w:r>
      <w:r w:rsidR="008064E5">
        <w:rPr>
          <w:rFonts w:ascii="Times New Roman" w:eastAsia="MS Mincho" w:hAnsi="Times New Roman" w:cs="Times New Roman"/>
          <w:sz w:val="26"/>
          <w:szCs w:val="26"/>
          <w:lang w:eastAsia="ja-JP"/>
        </w:rPr>
        <w:t>окружного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этап</w:t>
      </w:r>
      <w:r w:rsidR="00BD62B3">
        <w:rPr>
          <w:rFonts w:ascii="Times New Roman" w:eastAsia="MS Mincho" w:hAnsi="Times New Roman" w:cs="Times New Roman"/>
          <w:sz w:val="26"/>
          <w:szCs w:val="26"/>
          <w:lang w:eastAsia="ja-JP"/>
        </w:rPr>
        <w:t>а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соответствии с решением жюри фестиваля могут быть присвоены следующие звания: Лауреат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III</w:t>
      </w:r>
      <w:r w:rsidR="00BD62B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степени в каждой номинации.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443A8C" w:rsidRPr="00AD43BF" w:rsidRDefault="005B1D86" w:rsidP="008A0020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8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.3.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30283C">
        <w:rPr>
          <w:rFonts w:ascii="Times New Roman" w:eastAsia="MS Mincho" w:hAnsi="Times New Roman" w:cs="Times New Roman"/>
          <w:sz w:val="26"/>
          <w:szCs w:val="26"/>
          <w:lang w:eastAsia="ja-JP"/>
        </w:rPr>
        <w:t>Члены жюри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фе</w:t>
      </w:r>
      <w:r w:rsidR="0030283C">
        <w:rPr>
          <w:rFonts w:ascii="Times New Roman" w:eastAsia="MS Mincho" w:hAnsi="Times New Roman" w:cs="Times New Roman"/>
          <w:sz w:val="26"/>
          <w:szCs w:val="26"/>
          <w:lang w:eastAsia="ja-JP"/>
        </w:rPr>
        <w:t>стиваля могут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присуждать дополнительные номинации.</w:t>
      </w:r>
    </w:p>
    <w:p w:rsidR="00443A8C" w:rsidRPr="00AD43BF" w:rsidRDefault="005B1D86" w:rsidP="008A0020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8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.4.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случае не присуждения степени лауреата в одной из  номинаций, жюри имеет право разделить звание лауреата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III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степени  между коллективами и отдельными исполнителями. </w:t>
      </w:r>
    </w:p>
    <w:p w:rsidR="00443A8C" w:rsidRPr="00AD43BF" w:rsidRDefault="005B1D86" w:rsidP="008A002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8</w:t>
      </w:r>
      <w:r w:rsidR="00443A8C" w:rsidRPr="00AD43BF">
        <w:rPr>
          <w:rFonts w:ascii="Times New Roman" w:hAnsi="Times New Roman"/>
          <w:sz w:val="26"/>
          <w:szCs w:val="26"/>
        </w:rPr>
        <w:t>.</w:t>
      </w:r>
      <w:r w:rsidR="008064E5">
        <w:rPr>
          <w:rFonts w:ascii="Times New Roman" w:hAnsi="Times New Roman"/>
          <w:sz w:val="26"/>
          <w:szCs w:val="26"/>
        </w:rPr>
        <w:t>5</w:t>
      </w:r>
      <w:r w:rsidR="00443A8C" w:rsidRPr="00AD43BF">
        <w:rPr>
          <w:rFonts w:ascii="Times New Roman" w:hAnsi="Times New Roman"/>
          <w:sz w:val="26"/>
          <w:szCs w:val="26"/>
        </w:rPr>
        <w:t>.</w:t>
      </w:r>
      <w:r w:rsidR="00B14EE3">
        <w:rPr>
          <w:rFonts w:ascii="Times New Roman" w:hAnsi="Times New Roman"/>
          <w:sz w:val="26"/>
          <w:szCs w:val="26"/>
        </w:rPr>
        <w:t xml:space="preserve">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Решение о награждении участников вносится в протокол заседания жюри фестиваля и подписывается всеми членами жюри.</w:t>
      </w:r>
    </w:p>
    <w:p w:rsidR="00443A8C" w:rsidRPr="00AD43BF" w:rsidRDefault="005B1D86" w:rsidP="008A002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8</w:t>
      </w:r>
      <w:r w:rsidR="008064E5">
        <w:rPr>
          <w:rFonts w:ascii="Times New Roman" w:eastAsia="MS Mincho" w:hAnsi="Times New Roman" w:cs="Times New Roman"/>
          <w:sz w:val="26"/>
          <w:szCs w:val="26"/>
          <w:lang w:eastAsia="ja-JP"/>
        </w:rPr>
        <w:t>.7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Организации, предприятия, объединения различных форм собственности, органы средств массовой информации, имеют право учреждать свои призы, денежные премии, согласованные с рабочей группой фестиваля</w:t>
      </w:r>
      <w:r w:rsidR="00443A8C" w:rsidRPr="00AD43B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44308" w:rsidRPr="002F0C67" w:rsidRDefault="00144308" w:rsidP="002F0C67"/>
    <w:p w:rsidR="008A0020" w:rsidRPr="008A0020" w:rsidRDefault="008A0020" w:rsidP="008A0020">
      <w:pPr>
        <w:pStyle w:val="5"/>
        <w:rPr>
          <w:sz w:val="26"/>
          <w:szCs w:val="26"/>
        </w:rPr>
      </w:pPr>
      <w:r w:rsidRPr="008A0020">
        <w:rPr>
          <w:sz w:val="26"/>
          <w:szCs w:val="26"/>
        </w:rPr>
        <w:t>Приложение 1</w:t>
      </w:r>
    </w:p>
    <w:p w:rsidR="008A0020" w:rsidRPr="008A0020" w:rsidRDefault="008A0020" w:rsidP="008A00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0020">
        <w:rPr>
          <w:rFonts w:ascii="Times New Roman" w:hAnsi="Times New Roman" w:cs="Times New Roman"/>
          <w:b/>
          <w:bCs/>
          <w:sz w:val="26"/>
          <w:szCs w:val="26"/>
        </w:rPr>
        <w:t xml:space="preserve">АНКЕТА-ЗАЯВКА </w:t>
      </w:r>
    </w:p>
    <w:p w:rsidR="008A0020" w:rsidRPr="008A0020" w:rsidRDefault="008A0020" w:rsidP="008A002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020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Окружном </w:t>
      </w:r>
      <w:r w:rsidRPr="008A0020">
        <w:rPr>
          <w:rFonts w:ascii="Times New Roman" w:hAnsi="Times New Roman" w:cs="Times New Roman"/>
          <w:b/>
          <w:sz w:val="26"/>
          <w:szCs w:val="26"/>
        </w:rPr>
        <w:t>фестивал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8A0020">
        <w:rPr>
          <w:rFonts w:ascii="Times New Roman" w:hAnsi="Times New Roman" w:cs="Times New Roman"/>
          <w:b/>
          <w:sz w:val="26"/>
          <w:szCs w:val="26"/>
        </w:rPr>
        <w:t xml:space="preserve"> народного творчества </w:t>
      </w:r>
    </w:p>
    <w:p w:rsidR="00483E40" w:rsidRDefault="008A0020" w:rsidP="00483E40">
      <w:pPr>
        <w:spacing w:after="0" w:line="240" w:lineRule="auto"/>
        <w:ind w:right="32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020">
        <w:rPr>
          <w:rFonts w:ascii="Times New Roman" w:hAnsi="Times New Roman" w:cs="Times New Roman"/>
          <w:b/>
          <w:sz w:val="26"/>
          <w:szCs w:val="26"/>
        </w:rPr>
        <w:t xml:space="preserve">«Салют Победы», посвященного 75-летию Победы в Великой </w:t>
      </w:r>
    </w:p>
    <w:p w:rsidR="00483E40" w:rsidRDefault="008A0020" w:rsidP="00483E40">
      <w:pPr>
        <w:spacing w:after="0" w:line="240" w:lineRule="auto"/>
        <w:ind w:right="32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020">
        <w:rPr>
          <w:rFonts w:ascii="Times New Roman" w:hAnsi="Times New Roman" w:cs="Times New Roman"/>
          <w:b/>
          <w:sz w:val="26"/>
          <w:szCs w:val="26"/>
        </w:rPr>
        <w:t xml:space="preserve">Отечественной войне </w:t>
      </w:r>
      <w:r>
        <w:rPr>
          <w:rFonts w:ascii="Times New Roman" w:hAnsi="Times New Roman" w:cs="Times New Roman"/>
          <w:b/>
          <w:sz w:val="26"/>
          <w:szCs w:val="26"/>
        </w:rPr>
        <w:t>1941-1945 годов</w:t>
      </w:r>
      <w:r w:rsidR="002D0C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0020" w:rsidRPr="00483E40" w:rsidRDefault="002D0C37" w:rsidP="00483E40">
      <w:pPr>
        <w:spacing w:after="0" w:line="240" w:lineRule="auto"/>
        <w:ind w:right="323"/>
        <w:jc w:val="center"/>
        <w:rPr>
          <w:rFonts w:ascii="Times New Roman" w:eastAsia="Times New Roman" w:hAnsi="Times New Roman" w:cs="Times New Roman"/>
          <w:i/>
          <w:sz w:val="26"/>
          <w:szCs w:val="28"/>
        </w:rPr>
      </w:pPr>
      <w:r w:rsidRPr="00483E40">
        <w:rPr>
          <w:rFonts w:ascii="Times New Roman" w:hAnsi="Times New Roman" w:cs="Times New Roman"/>
          <w:i/>
          <w:sz w:val="26"/>
          <w:szCs w:val="26"/>
        </w:rPr>
        <w:t xml:space="preserve">(Для участников номинаций </w:t>
      </w:r>
      <w:r w:rsidR="003144AE">
        <w:rPr>
          <w:rFonts w:ascii="Times New Roman" w:hAnsi="Times New Roman" w:cs="Times New Roman"/>
          <w:i/>
          <w:sz w:val="26"/>
          <w:szCs w:val="26"/>
        </w:rPr>
        <w:t>«</w:t>
      </w:r>
      <w:r w:rsidRPr="00483E40">
        <w:rPr>
          <w:rFonts w:ascii="Times New Roman" w:eastAsia="Times New Roman" w:hAnsi="Times New Roman" w:cs="Times New Roman"/>
          <w:i/>
          <w:sz w:val="26"/>
          <w:szCs w:val="28"/>
        </w:rPr>
        <w:t>Театрализованное представление</w:t>
      </w:r>
      <w:r w:rsidR="003144AE">
        <w:rPr>
          <w:rFonts w:ascii="Times New Roman" w:eastAsia="Times New Roman" w:hAnsi="Times New Roman" w:cs="Times New Roman"/>
          <w:i/>
          <w:sz w:val="26"/>
          <w:szCs w:val="28"/>
        </w:rPr>
        <w:t>»</w:t>
      </w:r>
      <w:r w:rsidRPr="00483E40">
        <w:rPr>
          <w:rFonts w:ascii="Times New Roman" w:hAnsi="Times New Roman"/>
          <w:i/>
          <w:sz w:val="26"/>
          <w:szCs w:val="28"/>
        </w:rPr>
        <w:t xml:space="preserve"> </w:t>
      </w:r>
      <w:r w:rsidR="00483E40">
        <w:rPr>
          <w:rFonts w:ascii="Times New Roman" w:eastAsia="Times New Roman" w:hAnsi="Times New Roman" w:cs="Times New Roman"/>
          <w:i/>
          <w:sz w:val="26"/>
          <w:szCs w:val="28"/>
        </w:rPr>
        <w:t xml:space="preserve">(тематический </w:t>
      </w:r>
      <w:r w:rsidRPr="00483E40">
        <w:rPr>
          <w:rFonts w:ascii="Times New Roman" w:eastAsia="Times New Roman" w:hAnsi="Times New Roman" w:cs="Times New Roman"/>
          <w:i/>
          <w:sz w:val="26"/>
          <w:szCs w:val="28"/>
        </w:rPr>
        <w:t>концерт)</w:t>
      </w:r>
      <w:r w:rsidR="00483E40">
        <w:rPr>
          <w:rFonts w:ascii="Times New Roman" w:eastAsia="Times New Roman" w:hAnsi="Times New Roman" w:cs="Times New Roman"/>
          <w:i/>
          <w:sz w:val="26"/>
          <w:szCs w:val="28"/>
        </w:rPr>
        <w:t>,</w:t>
      </w:r>
      <w:r w:rsidR="00483E40" w:rsidRPr="00483E40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144AE">
        <w:rPr>
          <w:rFonts w:ascii="Times New Roman" w:eastAsia="Times New Roman" w:hAnsi="Times New Roman" w:cs="Times New Roman"/>
          <w:sz w:val="26"/>
          <w:szCs w:val="28"/>
        </w:rPr>
        <w:t>«</w:t>
      </w:r>
      <w:r w:rsidR="00483E40" w:rsidRPr="00483E40">
        <w:rPr>
          <w:rFonts w:ascii="Times New Roman" w:eastAsia="Times New Roman" w:hAnsi="Times New Roman" w:cs="Times New Roman"/>
          <w:i/>
          <w:sz w:val="26"/>
          <w:szCs w:val="28"/>
        </w:rPr>
        <w:t>Концертные номера</w:t>
      </w:r>
      <w:r w:rsidR="003144AE">
        <w:rPr>
          <w:rFonts w:ascii="Times New Roman" w:eastAsia="Times New Roman" w:hAnsi="Times New Roman" w:cs="Times New Roman"/>
          <w:i/>
          <w:sz w:val="26"/>
          <w:szCs w:val="28"/>
        </w:rPr>
        <w:t>»</w:t>
      </w:r>
      <w:r w:rsidRPr="00483E40">
        <w:rPr>
          <w:rFonts w:ascii="Times New Roman" w:hAnsi="Times New Roman" w:cs="Times New Roman"/>
          <w:i/>
          <w:sz w:val="26"/>
          <w:szCs w:val="26"/>
        </w:rPr>
        <w:t>)</w:t>
      </w:r>
    </w:p>
    <w:p w:rsidR="008A0020" w:rsidRPr="008A0020" w:rsidRDefault="008A0020" w:rsidP="008A0020">
      <w:pPr>
        <w:shd w:val="clear" w:color="auto" w:fill="FFFFFF"/>
        <w:tabs>
          <w:tab w:val="left" w:pos="245"/>
          <w:tab w:val="left" w:leader="underscore" w:pos="9254"/>
        </w:tabs>
        <w:spacing w:before="259" w:after="240"/>
        <w:ind w:left="-346"/>
        <w:jc w:val="both"/>
        <w:rPr>
          <w:rFonts w:ascii="Times New Roman" w:hAnsi="Times New Roman" w:cs="Times New Roman"/>
          <w:color w:val="000000"/>
          <w:spacing w:val="-28"/>
          <w:sz w:val="26"/>
          <w:szCs w:val="26"/>
        </w:rPr>
      </w:pPr>
      <w:r w:rsidRPr="008A0020">
        <w:rPr>
          <w:rFonts w:ascii="Times New Roman" w:hAnsi="Times New Roman" w:cs="Times New Roman"/>
          <w:color w:val="000000"/>
          <w:spacing w:val="-4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Муниципальное образование </w:t>
      </w:r>
      <w:r w:rsidRPr="008A002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135CF4" w:rsidRDefault="008A0020" w:rsidP="00135CF4">
      <w:pPr>
        <w:shd w:val="clear" w:color="auto" w:fill="FFFFFF"/>
        <w:spacing w:after="240"/>
        <w:ind w:left="-360" w:right="461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8A0020">
        <w:rPr>
          <w:rFonts w:ascii="Times New Roman" w:hAnsi="Times New Roman" w:cs="Times New Roman"/>
          <w:color w:val="000000"/>
          <w:spacing w:val="-4"/>
          <w:sz w:val="26"/>
          <w:szCs w:val="26"/>
        </w:rPr>
        <w:t>2. Полное наименование направляющей организации (указывается в обязательном порядке)</w:t>
      </w:r>
      <w:r w:rsidRPr="008A0020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135CF4" w:rsidRPr="00135CF4" w:rsidRDefault="00135CF4" w:rsidP="00135CF4">
      <w:pPr>
        <w:shd w:val="clear" w:color="auto" w:fill="FFFFFF"/>
        <w:tabs>
          <w:tab w:val="left" w:pos="283"/>
          <w:tab w:val="left" w:leader="underscore" w:pos="8947"/>
        </w:tabs>
        <w:ind w:left="-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к</w:t>
      </w:r>
      <w:r w:rsidRPr="008A002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онтакты (телефоны, </w:t>
      </w:r>
      <w:r w:rsidRPr="008A0020"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e</w:t>
      </w:r>
      <w:r w:rsidRPr="008A0020"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  <w:r w:rsidRPr="008A0020"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mail</w:t>
      </w:r>
      <w:r w:rsidRPr="008A0020">
        <w:rPr>
          <w:rFonts w:ascii="Times New Roman" w:hAnsi="Times New Roman" w:cs="Times New Roman"/>
          <w:color w:val="000000"/>
          <w:spacing w:val="-3"/>
          <w:sz w:val="26"/>
          <w:szCs w:val="26"/>
        </w:rPr>
        <w:t>)</w:t>
      </w:r>
      <w:r w:rsidRPr="008A002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3144AE" w:rsidRPr="008A0020" w:rsidRDefault="003144AE" w:rsidP="008A0020">
      <w:pPr>
        <w:shd w:val="clear" w:color="auto" w:fill="FFFFFF"/>
        <w:spacing w:after="240"/>
        <w:ind w:left="-360" w:right="461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3. Номинация _____________________________________________________________</w:t>
      </w:r>
    </w:p>
    <w:p w:rsidR="008A0020" w:rsidRPr="008A0020" w:rsidRDefault="003144AE" w:rsidP="008A0020">
      <w:pPr>
        <w:shd w:val="clear" w:color="auto" w:fill="FFFFFF"/>
        <w:tabs>
          <w:tab w:val="left" w:pos="245"/>
          <w:tab w:val="left" w:leader="underscore" w:pos="9254"/>
        </w:tabs>
        <w:spacing w:after="240"/>
        <w:ind w:left="-34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</w:t>
      </w:r>
      <w:r w:rsidR="008A0020" w:rsidRPr="008A0020">
        <w:rPr>
          <w:rFonts w:ascii="Times New Roman" w:hAnsi="Times New Roman" w:cs="Times New Roman"/>
          <w:color w:val="000000"/>
          <w:spacing w:val="-4"/>
          <w:sz w:val="26"/>
          <w:szCs w:val="26"/>
        </w:rPr>
        <w:t>. Название программы</w:t>
      </w:r>
      <w:r w:rsidR="00483E4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</w:t>
      </w:r>
      <w:r w:rsidR="00483E40" w:rsidRPr="00483E40">
        <w:rPr>
          <w:rFonts w:ascii="Times New Roman" w:eastAsia="Times New Roman" w:hAnsi="Times New Roman" w:cs="Times New Roman"/>
          <w:i/>
          <w:sz w:val="26"/>
          <w:szCs w:val="28"/>
        </w:rPr>
        <w:t>Театрализованное представление</w:t>
      </w:r>
      <w:r w:rsidR="00483E40" w:rsidRPr="00483E40">
        <w:rPr>
          <w:rFonts w:ascii="Times New Roman" w:hAnsi="Times New Roman"/>
          <w:i/>
          <w:sz w:val="26"/>
          <w:szCs w:val="28"/>
        </w:rPr>
        <w:t xml:space="preserve"> </w:t>
      </w:r>
      <w:r w:rsidR="00483E40" w:rsidRPr="00483E40">
        <w:rPr>
          <w:rFonts w:ascii="Times New Roman" w:eastAsia="Times New Roman" w:hAnsi="Times New Roman" w:cs="Times New Roman"/>
          <w:i/>
          <w:sz w:val="26"/>
          <w:szCs w:val="28"/>
        </w:rPr>
        <w:t>(тематический концерт)</w:t>
      </w:r>
      <w:r w:rsidR="00483E40">
        <w:rPr>
          <w:rFonts w:ascii="Times New Roman" w:eastAsia="Times New Roman" w:hAnsi="Times New Roman" w:cs="Times New Roman"/>
          <w:i/>
          <w:sz w:val="26"/>
          <w:szCs w:val="28"/>
        </w:rPr>
        <w:t xml:space="preserve"> </w:t>
      </w:r>
      <w:r w:rsidR="008A0020" w:rsidRPr="008A0020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________________________________________________________</w:t>
      </w:r>
      <w:r w:rsidR="00483E40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______________________</w:t>
      </w:r>
    </w:p>
    <w:p w:rsidR="008A0020" w:rsidRDefault="003144AE" w:rsidP="00483E40">
      <w:pPr>
        <w:shd w:val="clear" w:color="auto" w:fill="FFFFFF"/>
        <w:tabs>
          <w:tab w:val="left" w:pos="245"/>
          <w:tab w:val="left" w:leader="underscore" w:pos="9254"/>
        </w:tabs>
        <w:spacing w:before="101" w:after="240"/>
        <w:ind w:left="-346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5</w:t>
      </w:r>
      <w:r w:rsidR="00483E4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. Ф.И.О. режиссёра </w:t>
      </w:r>
      <w:r w:rsidR="008A0020" w:rsidRPr="008A0020">
        <w:rPr>
          <w:rFonts w:ascii="Times New Roman" w:hAnsi="Times New Roman" w:cs="Times New Roman"/>
          <w:color w:val="000000"/>
          <w:spacing w:val="-3"/>
          <w:sz w:val="26"/>
          <w:szCs w:val="26"/>
        </w:rPr>
        <w:t>/</w:t>
      </w:r>
      <w:r w:rsidR="00483E4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8A0020" w:rsidRPr="008A0020">
        <w:rPr>
          <w:rFonts w:ascii="Times New Roman" w:hAnsi="Times New Roman" w:cs="Times New Roman"/>
          <w:color w:val="000000"/>
          <w:spacing w:val="-3"/>
          <w:sz w:val="26"/>
          <w:szCs w:val="26"/>
        </w:rPr>
        <w:t>сценариста</w:t>
      </w:r>
      <w:r w:rsidR="00483E4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483E40" w:rsidRPr="00483E40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(при наличии)</w:t>
      </w:r>
      <w:r w:rsidR="00483E40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 </w:t>
      </w:r>
      <w:r w:rsidR="00483E40">
        <w:rPr>
          <w:rFonts w:ascii="Times New Roman" w:hAnsi="Times New Roman" w:cs="Times New Roman"/>
          <w:color w:val="000000"/>
          <w:spacing w:val="-3"/>
          <w:sz w:val="26"/>
          <w:szCs w:val="26"/>
        </w:rPr>
        <w:t>____________________________________</w:t>
      </w:r>
    </w:p>
    <w:p w:rsidR="00483E40" w:rsidRPr="008A0020" w:rsidRDefault="003144AE" w:rsidP="008A0020">
      <w:pPr>
        <w:shd w:val="clear" w:color="auto" w:fill="FFFFFF"/>
        <w:tabs>
          <w:tab w:val="left" w:pos="245"/>
          <w:tab w:val="left" w:leader="underscore" w:pos="9254"/>
        </w:tabs>
        <w:spacing w:before="101"/>
        <w:ind w:left="-346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6</w:t>
      </w:r>
      <w:r w:rsidR="00483E4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. Ф.И.О. художника </w:t>
      </w:r>
      <w:r w:rsidR="00483E40" w:rsidRPr="00483E40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>(при наличии)</w:t>
      </w:r>
      <w:r w:rsidR="00483E40">
        <w:rPr>
          <w:rFonts w:ascii="Times New Roman" w:hAnsi="Times New Roman" w:cs="Times New Roman"/>
          <w:i/>
          <w:color w:val="000000"/>
          <w:spacing w:val="-3"/>
          <w:sz w:val="26"/>
          <w:szCs w:val="26"/>
        </w:rPr>
        <w:t xml:space="preserve"> ______________________________________________</w:t>
      </w:r>
    </w:p>
    <w:p w:rsidR="008A0020" w:rsidRPr="008A0020" w:rsidRDefault="00483E40" w:rsidP="008A0020">
      <w:pPr>
        <w:shd w:val="clear" w:color="auto" w:fill="FFFFFF"/>
        <w:tabs>
          <w:tab w:val="left" w:pos="283"/>
          <w:tab w:val="left" w:leader="underscore" w:pos="8947"/>
        </w:tabs>
        <w:ind w:left="-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к</w:t>
      </w:r>
      <w:r w:rsidR="008A0020" w:rsidRPr="008A002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онтакты (телефоны, </w:t>
      </w:r>
      <w:r w:rsidR="008A0020" w:rsidRPr="008A0020"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e</w:t>
      </w:r>
      <w:r w:rsidR="008A0020" w:rsidRPr="008A0020"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  <w:r w:rsidR="008A0020" w:rsidRPr="008A0020"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mail</w:t>
      </w:r>
      <w:r w:rsidR="008A0020" w:rsidRPr="008A0020">
        <w:rPr>
          <w:rFonts w:ascii="Times New Roman" w:hAnsi="Times New Roman" w:cs="Times New Roman"/>
          <w:color w:val="000000"/>
          <w:spacing w:val="-3"/>
          <w:sz w:val="26"/>
          <w:szCs w:val="26"/>
        </w:rPr>
        <w:t>)</w:t>
      </w:r>
      <w:r w:rsidR="008A0020" w:rsidRPr="008A002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8A0020" w:rsidRPr="008A0020" w:rsidRDefault="008A0020" w:rsidP="008A0020">
      <w:pPr>
        <w:shd w:val="clear" w:color="auto" w:fill="FFFFFF"/>
        <w:tabs>
          <w:tab w:val="left" w:pos="278"/>
        </w:tabs>
        <w:spacing w:before="106" w:after="240"/>
        <w:ind w:left="-360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8A0020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7. </w:t>
      </w:r>
      <w:r w:rsidR="009B1FF0">
        <w:rPr>
          <w:rFonts w:ascii="Times New Roman" w:hAnsi="Times New Roman" w:cs="Times New Roman"/>
          <w:color w:val="000000"/>
          <w:spacing w:val="-7"/>
          <w:sz w:val="26"/>
          <w:szCs w:val="26"/>
        </w:rPr>
        <w:t>К</w:t>
      </w:r>
      <w:r w:rsidR="00135CF4">
        <w:rPr>
          <w:rFonts w:ascii="Times New Roman" w:hAnsi="Times New Roman" w:cs="Times New Roman"/>
          <w:color w:val="000000"/>
          <w:spacing w:val="-7"/>
          <w:sz w:val="26"/>
          <w:szCs w:val="26"/>
        </w:rPr>
        <w:t>оллективы, отдельные исполнители: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552"/>
        <w:gridCol w:w="2268"/>
        <w:gridCol w:w="1559"/>
        <w:gridCol w:w="1276"/>
      </w:tblGrid>
      <w:tr w:rsidR="008A1407" w:rsidRPr="008A0020" w:rsidTr="008A1407">
        <w:trPr>
          <w:trHeight w:val="1313"/>
        </w:trPr>
        <w:tc>
          <w:tcPr>
            <w:tcW w:w="567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A0020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8A1407" w:rsidRPr="008A0020" w:rsidRDefault="008A1407" w:rsidP="009B1FF0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A0020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Название коллектива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/ </w:t>
            </w:r>
            <w:r w:rsidRPr="008A0020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ФИО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отдельного исполнителя, </w:t>
            </w:r>
            <w:r w:rsidRPr="009B1FF0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ь</w:t>
            </w:r>
          </w:p>
        </w:tc>
        <w:tc>
          <w:tcPr>
            <w:tcW w:w="2552" w:type="dxa"/>
          </w:tcPr>
          <w:p w:rsidR="008A1407" w:rsidRDefault="008A1407" w:rsidP="009B1FF0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Учреждение,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8A1407" w:rsidRPr="00144308" w:rsidRDefault="008A1407" w:rsidP="009B1FF0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14430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контакты </w:t>
            </w:r>
          </w:p>
          <w:p w:rsidR="008A1407" w:rsidRPr="008A0020" w:rsidRDefault="008A1407" w:rsidP="009B1FF0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9B1FF0">
              <w:rPr>
                <w:rFonts w:ascii="Times New Roman" w:hAnsi="Times New Roman" w:cs="Times New Roman"/>
                <w:color w:val="000000"/>
                <w:spacing w:val="-3"/>
              </w:rPr>
              <w:t xml:space="preserve">(телефоны, </w:t>
            </w:r>
            <w:r w:rsidRPr="009B1FF0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e</w:t>
            </w:r>
            <w:r w:rsidRPr="009B1FF0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 w:rsidRPr="009B1FF0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mail</w:t>
            </w:r>
            <w:r w:rsidRPr="009B1FF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</w:tc>
        <w:tc>
          <w:tcPr>
            <w:tcW w:w="2268" w:type="dxa"/>
          </w:tcPr>
          <w:p w:rsidR="008A1407" w:rsidRDefault="008A1407" w:rsidP="009B1FF0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A0020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Название номера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,</w:t>
            </w:r>
          </w:p>
          <w:p w:rsidR="008A1407" w:rsidRPr="008A0020" w:rsidRDefault="008A1407" w:rsidP="009B1FF0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автор</w:t>
            </w:r>
          </w:p>
        </w:tc>
        <w:tc>
          <w:tcPr>
            <w:tcW w:w="1559" w:type="dxa"/>
          </w:tcPr>
          <w:p w:rsidR="008A1407" w:rsidRPr="008A0020" w:rsidRDefault="008A1407" w:rsidP="009B1FF0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A0020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Продолжительность, мин</w:t>
            </w:r>
          </w:p>
        </w:tc>
        <w:tc>
          <w:tcPr>
            <w:tcW w:w="1276" w:type="dxa"/>
          </w:tcPr>
          <w:p w:rsidR="008A1407" w:rsidRPr="008A0020" w:rsidRDefault="008A1407" w:rsidP="009B1FF0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Возрастная категория</w:t>
            </w:r>
          </w:p>
        </w:tc>
      </w:tr>
      <w:tr w:rsidR="008A1407" w:rsidRPr="008A0020" w:rsidTr="008A1407">
        <w:tc>
          <w:tcPr>
            <w:tcW w:w="567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2552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</w:tr>
      <w:tr w:rsidR="008A1407" w:rsidRPr="008A0020" w:rsidTr="008A1407">
        <w:tc>
          <w:tcPr>
            <w:tcW w:w="567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2552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</w:tr>
      <w:tr w:rsidR="008A1407" w:rsidRPr="008A0020" w:rsidTr="008A1407">
        <w:tc>
          <w:tcPr>
            <w:tcW w:w="567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2552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559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1407" w:rsidRPr="008A0020" w:rsidRDefault="008A1407" w:rsidP="00AA2C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</w:tr>
    </w:tbl>
    <w:p w:rsidR="00D44809" w:rsidRDefault="00D44809" w:rsidP="00B05B8C">
      <w:pPr>
        <w:rPr>
          <w:rFonts w:ascii="Times New Roman" w:hAnsi="Times New Roman" w:cs="Times New Roman"/>
          <w:sz w:val="20"/>
          <w:szCs w:val="20"/>
        </w:rPr>
      </w:pPr>
    </w:p>
    <w:p w:rsidR="008A1407" w:rsidRPr="008A1407" w:rsidRDefault="00B05B8C" w:rsidP="008A1407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органа управления культуры МО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B05B8C" w:rsidRPr="00457826" w:rsidRDefault="00B05B8C" w:rsidP="00457826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/>
          <w:sz w:val="26"/>
          <w:szCs w:val="26"/>
        </w:rPr>
        <w:t>Подпись</w:t>
      </w:r>
      <w:r w:rsidRPr="000C3965">
        <w:rPr>
          <w:rFonts w:ascii="Times New Roman" w:hAnsi="Times New Roman"/>
          <w:sz w:val="26"/>
          <w:szCs w:val="26"/>
        </w:rPr>
        <w:tab/>
        <w:t xml:space="preserve">      </w:t>
      </w:r>
      <w:r w:rsidRPr="000C3965">
        <w:rPr>
          <w:rFonts w:ascii="Times New Roman" w:hAnsi="Times New Roman"/>
          <w:sz w:val="26"/>
          <w:szCs w:val="26"/>
        </w:rPr>
        <w:tab/>
      </w:r>
      <w:r w:rsidRPr="000C3965">
        <w:rPr>
          <w:rFonts w:ascii="Times New Roman" w:hAnsi="Times New Roman"/>
          <w:sz w:val="26"/>
          <w:szCs w:val="26"/>
        </w:rPr>
        <w:tab/>
      </w:r>
      <w:r w:rsidRPr="000C3965">
        <w:rPr>
          <w:rFonts w:ascii="Times New Roman" w:hAnsi="Times New Roman"/>
          <w:sz w:val="26"/>
          <w:szCs w:val="26"/>
        </w:rPr>
        <w:tab/>
        <w:t xml:space="preserve">                                               </w:t>
      </w:r>
      <w:r w:rsidR="00D44809">
        <w:rPr>
          <w:rFonts w:ascii="Times New Roman" w:hAnsi="Times New Roman"/>
          <w:sz w:val="26"/>
          <w:szCs w:val="26"/>
        </w:rPr>
        <w:tab/>
      </w:r>
      <w:r w:rsidRPr="000C3965">
        <w:rPr>
          <w:rFonts w:ascii="Times New Roman" w:hAnsi="Times New Roman"/>
          <w:sz w:val="26"/>
          <w:szCs w:val="26"/>
        </w:rPr>
        <w:t xml:space="preserve"> (расшифровка)</w:t>
      </w:r>
    </w:p>
    <w:p w:rsidR="008A1407" w:rsidRDefault="008A1407" w:rsidP="008064E5">
      <w:pPr>
        <w:pStyle w:val="5"/>
        <w:rPr>
          <w:sz w:val="26"/>
          <w:szCs w:val="26"/>
        </w:rPr>
      </w:pPr>
    </w:p>
    <w:p w:rsidR="008A1407" w:rsidRDefault="008A1407" w:rsidP="008064E5">
      <w:pPr>
        <w:pStyle w:val="5"/>
        <w:rPr>
          <w:sz w:val="26"/>
          <w:szCs w:val="26"/>
        </w:rPr>
      </w:pPr>
    </w:p>
    <w:p w:rsidR="008A1407" w:rsidRDefault="008A1407" w:rsidP="008064E5">
      <w:pPr>
        <w:pStyle w:val="5"/>
        <w:rPr>
          <w:sz w:val="26"/>
          <w:szCs w:val="26"/>
        </w:rPr>
      </w:pPr>
    </w:p>
    <w:p w:rsidR="008A1407" w:rsidRDefault="008A1407" w:rsidP="008A1407">
      <w:pPr>
        <w:pStyle w:val="5"/>
        <w:jc w:val="left"/>
        <w:rPr>
          <w:sz w:val="26"/>
          <w:szCs w:val="26"/>
        </w:rPr>
      </w:pPr>
    </w:p>
    <w:p w:rsidR="008A1407" w:rsidRPr="008A1407" w:rsidRDefault="008A1407" w:rsidP="008A1407"/>
    <w:p w:rsidR="008064E5" w:rsidRPr="008A1407" w:rsidRDefault="008064E5" w:rsidP="008A1407">
      <w:pPr>
        <w:pStyle w:val="5"/>
        <w:rPr>
          <w:sz w:val="26"/>
          <w:szCs w:val="26"/>
        </w:rPr>
      </w:pPr>
      <w:r w:rsidRPr="008A0020">
        <w:rPr>
          <w:sz w:val="26"/>
          <w:szCs w:val="26"/>
        </w:rPr>
        <w:lastRenderedPageBreak/>
        <w:t xml:space="preserve">Приложение </w:t>
      </w:r>
      <w:r w:rsidR="003144AE">
        <w:rPr>
          <w:sz w:val="26"/>
          <w:szCs w:val="26"/>
        </w:rPr>
        <w:t>2</w:t>
      </w:r>
    </w:p>
    <w:p w:rsidR="008064E5" w:rsidRPr="008A0020" w:rsidRDefault="008064E5" w:rsidP="008064E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0020">
        <w:rPr>
          <w:rFonts w:ascii="Times New Roman" w:hAnsi="Times New Roman" w:cs="Times New Roman"/>
          <w:b/>
          <w:bCs/>
          <w:sz w:val="26"/>
          <w:szCs w:val="26"/>
        </w:rPr>
        <w:t xml:space="preserve">АНКЕТА-ЗАЯВКА </w:t>
      </w:r>
    </w:p>
    <w:p w:rsidR="008064E5" w:rsidRPr="008A0020" w:rsidRDefault="008064E5" w:rsidP="008064E5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020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Окружном </w:t>
      </w:r>
      <w:r w:rsidRPr="008A0020">
        <w:rPr>
          <w:rFonts w:ascii="Times New Roman" w:hAnsi="Times New Roman" w:cs="Times New Roman"/>
          <w:b/>
          <w:sz w:val="26"/>
          <w:szCs w:val="26"/>
        </w:rPr>
        <w:t>фестивал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8A0020">
        <w:rPr>
          <w:rFonts w:ascii="Times New Roman" w:hAnsi="Times New Roman" w:cs="Times New Roman"/>
          <w:b/>
          <w:sz w:val="26"/>
          <w:szCs w:val="26"/>
        </w:rPr>
        <w:t xml:space="preserve"> народного творчества </w:t>
      </w:r>
    </w:p>
    <w:p w:rsidR="00FE7E0A" w:rsidRDefault="008064E5" w:rsidP="008064E5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020">
        <w:rPr>
          <w:rFonts w:ascii="Times New Roman" w:hAnsi="Times New Roman" w:cs="Times New Roman"/>
          <w:b/>
          <w:sz w:val="26"/>
          <w:szCs w:val="26"/>
        </w:rPr>
        <w:t xml:space="preserve">«Салют Победы», посвященного 75-летию Победы в Великой Отечественной войне </w:t>
      </w:r>
      <w:r>
        <w:rPr>
          <w:rFonts w:ascii="Times New Roman" w:hAnsi="Times New Roman" w:cs="Times New Roman"/>
          <w:b/>
          <w:sz w:val="26"/>
          <w:szCs w:val="26"/>
        </w:rPr>
        <w:t>1941-1945 годов</w:t>
      </w:r>
      <w:r w:rsidR="003144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64E5" w:rsidRPr="008A0020" w:rsidRDefault="003144AE" w:rsidP="008064E5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4AE">
        <w:rPr>
          <w:rFonts w:ascii="Times New Roman" w:hAnsi="Times New Roman" w:cs="Times New Roman"/>
          <w:i/>
          <w:sz w:val="26"/>
          <w:szCs w:val="26"/>
        </w:rPr>
        <w:t xml:space="preserve">(Для участников номинации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Pr="003144AE">
        <w:rPr>
          <w:rFonts w:ascii="Times New Roman" w:hAnsi="Times New Roman"/>
          <w:i/>
          <w:sz w:val="26"/>
          <w:szCs w:val="24"/>
        </w:rPr>
        <w:t>Р</w:t>
      </w:r>
      <w:r w:rsidRPr="003144AE">
        <w:rPr>
          <w:rFonts w:ascii="Times New Roman" w:eastAsia="Times New Roman" w:hAnsi="Times New Roman" w:cs="Times New Roman"/>
          <w:i/>
          <w:sz w:val="26"/>
          <w:szCs w:val="24"/>
        </w:rPr>
        <w:t>аботы художников-любителей и мастеров декоративно-прикладного искусства</w:t>
      </w:r>
      <w:r>
        <w:rPr>
          <w:rFonts w:ascii="Times New Roman" w:eastAsia="Times New Roman" w:hAnsi="Times New Roman" w:cs="Times New Roman"/>
          <w:i/>
          <w:sz w:val="26"/>
          <w:szCs w:val="24"/>
        </w:rPr>
        <w:t>»</w:t>
      </w:r>
      <w:r w:rsidRPr="003144AE">
        <w:rPr>
          <w:rFonts w:ascii="Times New Roman" w:hAnsi="Times New Roman" w:cs="Times New Roman"/>
          <w:i/>
          <w:sz w:val="26"/>
          <w:szCs w:val="26"/>
        </w:rPr>
        <w:t>)</w:t>
      </w:r>
    </w:p>
    <w:p w:rsidR="008064E5" w:rsidRPr="008A0020" w:rsidRDefault="008064E5" w:rsidP="008064E5">
      <w:pPr>
        <w:shd w:val="clear" w:color="auto" w:fill="FFFFFF"/>
        <w:tabs>
          <w:tab w:val="left" w:pos="245"/>
          <w:tab w:val="left" w:leader="underscore" w:pos="9254"/>
        </w:tabs>
        <w:spacing w:before="259" w:after="240"/>
        <w:ind w:left="-346"/>
        <w:jc w:val="both"/>
        <w:rPr>
          <w:rFonts w:ascii="Times New Roman" w:hAnsi="Times New Roman" w:cs="Times New Roman"/>
          <w:color w:val="000000"/>
          <w:spacing w:val="-28"/>
          <w:sz w:val="26"/>
          <w:szCs w:val="26"/>
        </w:rPr>
      </w:pPr>
      <w:r w:rsidRPr="008A0020">
        <w:rPr>
          <w:rFonts w:ascii="Times New Roman" w:hAnsi="Times New Roman" w:cs="Times New Roman"/>
          <w:color w:val="000000"/>
          <w:spacing w:val="-4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Муниципальное образование </w:t>
      </w:r>
      <w:r w:rsidRPr="008A002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064E5" w:rsidRDefault="008064E5" w:rsidP="003144AE">
      <w:pPr>
        <w:shd w:val="clear" w:color="auto" w:fill="FFFFFF"/>
        <w:spacing w:after="240"/>
        <w:ind w:left="-360" w:right="461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8A0020">
        <w:rPr>
          <w:rFonts w:ascii="Times New Roman" w:hAnsi="Times New Roman" w:cs="Times New Roman"/>
          <w:color w:val="000000"/>
          <w:spacing w:val="-4"/>
          <w:sz w:val="26"/>
          <w:szCs w:val="26"/>
        </w:rPr>
        <w:t>2. Полное наименование направляющей организации (указывается в обязательном порядке)</w:t>
      </w:r>
      <w:r w:rsidRPr="008A0020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9B1FF0" w:rsidRPr="00135CF4" w:rsidRDefault="009B1FF0" w:rsidP="009B1FF0">
      <w:pPr>
        <w:shd w:val="clear" w:color="auto" w:fill="FFFFFF"/>
        <w:tabs>
          <w:tab w:val="left" w:pos="283"/>
          <w:tab w:val="left" w:leader="underscore" w:pos="8947"/>
        </w:tabs>
        <w:ind w:left="-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к</w:t>
      </w:r>
      <w:r w:rsidRPr="008A002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онтакты (телефоны, </w:t>
      </w:r>
      <w:r w:rsidRPr="008A0020"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e</w:t>
      </w:r>
      <w:r w:rsidRPr="008A0020">
        <w:rPr>
          <w:rFonts w:ascii="Times New Roman" w:hAnsi="Times New Roman" w:cs="Times New Roman"/>
          <w:color w:val="000000"/>
          <w:spacing w:val="-3"/>
          <w:sz w:val="26"/>
          <w:szCs w:val="26"/>
        </w:rPr>
        <w:t>-</w:t>
      </w:r>
      <w:r w:rsidRPr="008A0020"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mail</w:t>
      </w:r>
      <w:r w:rsidRPr="008A0020">
        <w:rPr>
          <w:rFonts w:ascii="Times New Roman" w:hAnsi="Times New Roman" w:cs="Times New Roman"/>
          <w:color w:val="000000"/>
          <w:spacing w:val="-3"/>
          <w:sz w:val="26"/>
          <w:szCs w:val="26"/>
        </w:rPr>
        <w:t>)</w:t>
      </w:r>
      <w:r w:rsidRPr="008A0020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8064E5" w:rsidRPr="008A0020" w:rsidRDefault="00C02FE5" w:rsidP="008064E5">
      <w:pPr>
        <w:shd w:val="clear" w:color="auto" w:fill="FFFFFF"/>
        <w:tabs>
          <w:tab w:val="left" w:pos="278"/>
        </w:tabs>
        <w:spacing w:before="106" w:after="240"/>
        <w:ind w:left="-360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3</w:t>
      </w:r>
      <w:r w:rsidR="008064E5" w:rsidRPr="008A0020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. </w:t>
      </w:r>
      <w:r w:rsidR="00D44809">
        <w:rPr>
          <w:rFonts w:ascii="Times New Roman" w:hAnsi="Times New Roman" w:cs="Times New Roman"/>
          <w:color w:val="000000"/>
          <w:spacing w:val="-7"/>
          <w:sz w:val="26"/>
          <w:szCs w:val="26"/>
        </w:rPr>
        <w:t>Данные об участниках, художественных работах</w:t>
      </w:r>
      <w:r w:rsidR="008064E5" w:rsidRPr="008A0020">
        <w:rPr>
          <w:rFonts w:ascii="Times New Roman" w:hAnsi="Times New Roman" w:cs="Times New Roman"/>
          <w:color w:val="000000"/>
          <w:spacing w:val="-7"/>
          <w:sz w:val="26"/>
          <w:szCs w:val="26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53"/>
        <w:gridCol w:w="1969"/>
        <w:gridCol w:w="2292"/>
        <w:gridCol w:w="1632"/>
        <w:gridCol w:w="1401"/>
      </w:tblGrid>
      <w:tr w:rsidR="00FE7E0A" w:rsidRPr="008A0020" w:rsidTr="00FE7E0A">
        <w:tc>
          <w:tcPr>
            <w:tcW w:w="567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A0020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№</w:t>
            </w:r>
          </w:p>
        </w:tc>
        <w:tc>
          <w:tcPr>
            <w:tcW w:w="2453" w:type="dxa"/>
          </w:tcPr>
          <w:p w:rsidR="00FE7E0A" w:rsidRPr="008A0020" w:rsidRDefault="00FE7E0A" w:rsidP="00B05B8C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ФИО художника / мастера декоративно-прикладного искусства (группы авторов)</w:t>
            </w:r>
          </w:p>
        </w:tc>
        <w:tc>
          <w:tcPr>
            <w:tcW w:w="1969" w:type="dxa"/>
          </w:tcPr>
          <w:p w:rsidR="00FE7E0A" w:rsidRDefault="00FE7E0A" w:rsidP="00D44809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Учреждение, </w:t>
            </w:r>
          </w:p>
          <w:p w:rsidR="00FE7E0A" w:rsidRPr="00C02FE5" w:rsidRDefault="00FE7E0A" w:rsidP="00D44809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C02FE5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контакты </w:t>
            </w:r>
          </w:p>
          <w:p w:rsidR="00FE7E0A" w:rsidRPr="008A0020" w:rsidRDefault="00FE7E0A" w:rsidP="00D44809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9B1FF0">
              <w:rPr>
                <w:rFonts w:ascii="Times New Roman" w:hAnsi="Times New Roman" w:cs="Times New Roman"/>
                <w:color w:val="000000"/>
                <w:spacing w:val="-3"/>
              </w:rPr>
              <w:t xml:space="preserve">(телефоны, </w:t>
            </w:r>
            <w:r w:rsidRPr="009B1FF0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e</w:t>
            </w:r>
            <w:r w:rsidRPr="009B1FF0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 w:rsidRPr="009B1FF0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mail</w:t>
            </w:r>
            <w:r w:rsidRPr="009B1FF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</w:tc>
        <w:tc>
          <w:tcPr>
            <w:tcW w:w="2292" w:type="dxa"/>
          </w:tcPr>
          <w:p w:rsidR="00FE7E0A" w:rsidRPr="008A0020" w:rsidRDefault="00FE7E0A" w:rsidP="00C02FE5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8A0020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именование</w:t>
            </w:r>
            <w:r w:rsidRPr="008A0020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произведения, год создания, размер работы (в см.)</w:t>
            </w:r>
          </w:p>
        </w:tc>
        <w:tc>
          <w:tcPr>
            <w:tcW w:w="1632" w:type="dxa"/>
          </w:tcPr>
          <w:p w:rsidR="00FE7E0A" w:rsidRDefault="00FE7E0A" w:rsidP="00C02FE5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Техника исполнения, материал</w:t>
            </w:r>
          </w:p>
        </w:tc>
        <w:tc>
          <w:tcPr>
            <w:tcW w:w="1401" w:type="dxa"/>
          </w:tcPr>
          <w:p w:rsidR="00FE7E0A" w:rsidRDefault="00FE7E0A" w:rsidP="00C02FE5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Возрастная категория</w:t>
            </w:r>
          </w:p>
        </w:tc>
      </w:tr>
      <w:tr w:rsidR="00FE7E0A" w:rsidRPr="008A0020" w:rsidTr="00FE7E0A">
        <w:tc>
          <w:tcPr>
            <w:tcW w:w="567" w:type="dxa"/>
          </w:tcPr>
          <w:p w:rsidR="00FE7E0A" w:rsidRPr="008A0020" w:rsidRDefault="00FE7E0A" w:rsidP="007649F1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1.</w:t>
            </w:r>
          </w:p>
        </w:tc>
        <w:tc>
          <w:tcPr>
            <w:tcW w:w="2453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969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2292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632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401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</w:tr>
      <w:tr w:rsidR="00FE7E0A" w:rsidRPr="008A0020" w:rsidTr="00FE7E0A">
        <w:tc>
          <w:tcPr>
            <w:tcW w:w="567" w:type="dxa"/>
          </w:tcPr>
          <w:p w:rsidR="00FE7E0A" w:rsidRPr="008A0020" w:rsidRDefault="00FE7E0A" w:rsidP="007649F1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2.</w:t>
            </w:r>
          </w:p>
        </w:tc>
        <w:tc>
          <w:tcPr>
            <w:tcW w:w="2453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969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2292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632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401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</w:tr>
      <w:tr w:rsidR="00FE7E0A" w:rsidRPr="008A0020" w:rsidTr="00FE7E0A">
        <w:tc>
          <w:tcPr>
            <w:tcW w:w="567" w:type="dxa"/>
          </w:tcPr>
          <w:p w:rsidR="00FE7E0A" w:rsidRPr="008A0020" w:rsidRDefault="00FE7E0A" w:rsidP="007649F1">
            <w:pPr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3.</w:t>
            </w:r>
          </w:p>
        </w:tc>
        <w:tc>
          <w:tcPr>
            <w:tcW w:w="2453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969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2292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632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401" w:type="dxa"/>
          </w:tcPr>
          <w:p w:rsidR="00FE7E0A" w:rsidRPr="008A0020" w:rsidRDefault="00FE7E0A" w:rsidP="0021484F">
            <w:pPr>
              <w:tabs>
                <w:tab w:val="left" w:pos="278"/>
              </w:tabs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</w:p>
        </w:tc>
      </w:tr>
    </w:tbl>
    <w:p w:rsidR="008064E5" w:rsidRDefault="008064E5" w:rsidP="008A0020">
      <w:pPr>
        <w:rPr>
          <w:rFonts w:ascii="Times New Roman" w:hAnsi="Times New Roman" w:cs="Times New Roman"/>
          <w:sz w:val="26"/>
          <w:szCs w:val="26"/>
        </w:rPr>
      </w:pPr>
    </w:p>
    <w:p w:rsidR="00457826" w:rsidRDefault="00457826" w:rsidP="008A0020">
      <w:pPr>
        <w:rPr>
          <w:rFonts w:ascii="Times New Roman" w:hAnsi="Times New Roman" w:cs="Times New Roman"/>
          <w:sz w:val="26"/>
          <w:szCs w:val="26"/>
        </w:rPr>
      </w:pPr>
    </w:p>
    <w:p w:rsidR="00B05B8C" w:rsidRDefault="00B05B8C" w:rsidP="008A0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органа управления культуры МО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B05B8C" w:rsidRDefault="00B05B8C" w:rsidP="008A0020">
      <w:pPr>
        <w:rPr>
          <w:rFonts w:ascii="Times New Roman" w:hAnsi="Times New Roman" w:cs="Times New Roman"/>
          <w:sz w:val="26"/>
          <w:szCs w:val="26"/>
        </w:rPr>
      </w:pPr>
    </w:p>
    <w:p w:rsidR="00B05B8C" w:rsidRPr="007649F1" w:rsidRDefault="00B05B8C" w:rsidP="007649F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3965">
        <w:rPr>
          <w:rFonts w:ascii="Times New Roman" w:hAnsi="Times New Roman"/>
          <w:sz w:val="26"/>
          <w:szCs w:val="26"/>
        </w:rPr>
        <w:t>Подпись</w:t>
      </w:r>
      <w:r w:rsidRPr="000C3965">
        <w:rPr>
          <w:rFonts w:ascii="Times New Roman" w:hAnsi="Times New Roman"/>
          <w:sz w:val="26"/>
          <w:szCs w:val="26"/>
        </w:rPr>
        <w:tab/>
        <w:t xml:space="preserve">      </w:t>
      </w:r>
      <w:r w:rsidRPr="000C3965">
        <w:rPr>
          <w:rFonts w:ascii="Times New Roman" w:hAnsi="Times New Roman"/>
          <w:sz w:val="26"/>
          <w:szCs w:val="26"/>
        </w:rPr>
        <w:tab/>
      </w:r>
      <w:r w:rsidRPr="000C3965">
        <w:rPr>
          <w:rFonts w:ascii="Times New Roman" w:hAnsi="Times New Roman"/>
          <w:sz w:val="26"/>
          <w:szCs w:val="26"/>
        </w:rPr>
        <w:tab/>
      </w:r>
      <w:r w:rsidRPr="000C3965">
        <w:rPr>
          <w:rFonts w:ascii="Times New Roman" w:hAnsi="Times New Roman"/>
          <w:sz w:val="26"/>
          <w:szCs w:val="26"/>
        </w:rPr>
        <w:tab/>
        <w:t xml:space="preserve">                                                (расшифровка)</w:t>
      </w:r>
    </w:p>
    <w:p w:rsidR="006D1E3F" w:rsidRDefault="006D1E3F" w:rsidP="00A058C1">
      <w:pPr>
        <w:spacing w:after="240" w:line="265" w:lineRule="auto"/>
        <w:ind w:left="217" w:right="197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A1407" w:rsidRDefault="008A1407" w:rsidP="00A058C1">
      <w:pPr>
        <w:spacing w:after="240" w:line="265" w:lineRule="auto"/>
        <w:ind w:left="217" w:right="197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A1407" w:rsidRDefault="008A1407" w:rsidP="00A058C1">
      <w:pPr>
        <w:spacing w:after="240" w:line="265" w:lineRule="auto"/>
        <w:ind w:left="217" w:right="197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A1407" w:rsidRDefault="008A1407" w:rsidP="00A058C1">
      <w:pPr>
        <w:spacing w:after="240" w:line="265" w:lineRule="auto"/>
        <w:ind w:left="217" w:right="197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03801" w:rsidRDefault="00B03801" w:rsidP="00A058C1">
      <w:pPr>
        <w:spacing w:after="240" w:line="265" w:lineRule="auto"/>
        <w:ind w:left="217" w:right="197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03801" w:rsidRDefault="00B03801" w:rsidP="00A058C1">
      <w:pPr>
        <w:spacing w:after="240" w:line="265" w:lineRule="auto"/>
        <w:ind w:left="217" w:right="197" w:hanging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58C1" w:rsidRPr="00A058C1" w:rsidRDefault="00A058C1" w:rsidP="00A058C1">
      <w:pPr>
        <w:spacing w:after="240" w:line="265" w:lineRule="auto"/>
        <w:ind w:left="217" w:right="197" w:hanging="1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058C1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A058C1" w:rsidRPr="00A058C1" w:rsidRDefault="00A058C1" w:rsidP="00A058C1">
      <w:pPr>
        <w:spacing w:after="240" w:line="265" w:lineRule="auto"/>
        <w:ind w:left="217" w:right="197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A058C1" w:rsidRPr="006D1E3F" w:rsidRDefault="00A058C1" w:rsidP="00A058C1">
      <w:pPr>
        <w:spacing w:after="240" w:line="265" w:lineRule="auto"/>
        <w:ind w:left="217" w:right="197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E3F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A058C1" w:rsidRDefault="00A058C1" w:rsidP="00A058C1">
      <w:pPr>
        <w:spacing w:after="240" w:line="265" w:lineRule="auto"/>
        <w:ind w:left="217" w:right="197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57826" w:rsidRDefault="00457826" w:rsidP="006D1E3F">
      <w:pPr>
        <w:spacing w:after="0" w:line="240" w:lineRule="auto"/>
        <w:ind w:left="221" w:right="198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</w:t>
      </w:r>
    </w:p>
    <w:p w:rsidR="006D1E3F" w:rsidRDefault="006D1E3F" w:rsidP="006D1E3F">
      <w:pPr>
        <w:spacing w:after="0" w:line="360" w:lineRule="auto"/>
        <w:ind w:left="221" w:right="198" w:hanging="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457826">
        <w:rPr>
          <w:rFonts w:ascii="Times New Roman" w:hAnsi="Times New Roman" w:cs="Times New Roman"/>
          <w:sz w:val="26"/>
          <w:szCs w:val="26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D1E3F" w:rsidRDefault="006D1E3F" w:rsidP="006D1E3F">
      <w:pPr>
        <w:spacing w:after="240" w:line="360" w:lineRule="auto"/>
        <w:ind w:right="19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</w:t>
      </w:r>
    </w:p>
    <w:p w:rsidR="006D1E3F" w:rsidRPr="006D1E3F" w:rsidRDefault="006D1E3F" w:rsidP="006D1E3F">
      <w:pPr>
        <w:spacing w:after="6" w:line="249" w:lineRule="auto"/>
        <w:ind w:left="17"/>
        <w:jc w:val="both"/>
        <w:rPr>
          <w:rFonts w:ascii="Times New Roman" w:hAnsi="Times New Roman" w:cs="Times New Roman"/>
          <w:sz w:val="26"/>
          <w:szCs w:val="26"/>
        </w:rPr>
      </w:pPr>
      <w:r w:rsidRPr="006D1E3F">
        <w:rPr>
          <w:rFonts w:ascii="Times New Roman" w:hAnsi="Times New Roman" w:cs="Times New Roman"/>
          <w:sz w:val="26"/>
          <w:szCs w:val="26"/>
        </w:rPr>
        <w:t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возраст, контактный телефон) и любая иная информация, относящаяся к моей личности, доступная или известная в любой конкретный момент времени (далее - персональные данные) автономным учреждением Ханты-Мансийского автономного округа — Югры «</w:t>
      </w:r>
      <w:r w:rsidR="008A1407">
        <w:rPr>
          <w:rFonts w:ascii="Times New Roman" w:hAnsi="Times New Roman" w:cs="Times New Roman"/>
          <w:sz w:val="26"/>
          <w:szCs w:val="26"/>
        </w:rPr>
        <w:t>Окружной Дом народного творчества</w:t>
      </w:r>
      <w:r w:rsidRPr="006D1E3F">
        <w:rPr>
          <w:rFonts w:ascii="Times New Roman" w:hAnsi="Times New Roman" w:cs="Times New Roman"/>
          <w:sz w:val="26"/>
          <w:szCs w:val="26"/>
        </w:rPr>
        <w:t>» (далее - о</w:t>
      </w:r>
      <w:r w:rsidR="008A1407">
        <w:rPr>
          <w:rFonts w:ascii="Times New Roman" w:hAnsi="Times New Roman" w:cs="Times New Roman"/>
          <w:sz w:val="26"/>
          <w:szCs w:val="26"/>
        </w:rPr>
        <w:t>рганизатор</w:t>
      </w:r>
      <w:r w:rsidRPr="006D1E3F">
        <w:rPr>
          <w:rFonts w:ascii="Times New Roman" w:hAnsi="Times New Roman" w:cs="Times New Roman"/>
          <w:sz w:val="26"/>
          <w:szCs w:val="26"/>
        </w:rPr>
        <w:t>) с целью участия в Окружном конкурсе народного творчества «Салют Победы», посвященном 7</w:t>
      </w:r>
      <w:r w:rsidR="008A1407">
        <w:rPr>
          <w:rFonts w:ascii="Times New Roman" w:hAnsi="Times New Roman" w:cs="Times New Roman"/>
          <w:sz w:val="26"/>
          <w:szCs w:val="26"/>
        </w:rPr>
        <w:t>5</w:t>
      </w:r>
      <w:r w:rsidRPr="006D1E3F">
        <w:rPr>
          <w:rFonts w:ascii="Times New Roman" w:hAnsi="Times New Roman" w:cs="Times New Roman"/>
          <w:sz w:val="26"/>
          <w:szCs w:val="26"/>
        </w:rPr>
        <w:t xml:space="preserve">-летию Победы </w:t>
      </w:r>
      <w:r>
        <w:rPr>
          <w:rFonts w:ascii="Times New Roman" w:hAnsi="Times New Roman" w:cs="Times New Roman"/>
          <w:sz w:val="26"/>
          <w:szCs w:val="26"/>
        </w:rPr>
        <w:t>в Великой Отечественной войне 1</w:t>
      </w:r>
      <w:r w:rsidR="008A1407">
        <w:rPr>
          <w:rFonts w:ascii="Times New Roman" w:hAnsi="Times New Roman" w:cs="Times New Roman"/>
          <w:sz w:val="26"/>
          <w:szCs w:val="26"/>
        </w:rPr>
        <w:t>941-1945 годов.</w:t>
      </w:r>
    </w:p>
    <w:p w:rsidR="006D1E3F" w:rsidRPr="006D1E3F" w:rsidRDefault="006D1E3F" w:rsidP="006D1E3F">
      <w:pPr>
        <w:spacing w:after="6" w:line="249" w:lineRule="auto"/>
        <w:ind w:left="7" w:firstLine="719"/>
        <w:jc w:val="both"/>
        <w:rPr>
          <w:rFonts w:ascii="Times New Roman" w:hAnsi="Times New Roman" w:cs="Times New Roman"/>
          <w:sz w:val="26"/>
          <w:szCs w:val="26"/>
        </w:rPr>
      </w:pPr>
      <w:r w:rsidRPr="006D1E3F">
        <w:rPr>
          <w:rFonts w:ascii="Times New Roman" w:hAnsi="Times New Roman" w:cs="Times New Roman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6D1E3F" w:rsidRDefault="006D1E3F" w:rsidP="008A1407">
      <w:pPr>
        <w:spacing w:after="6" w:line="249" w:lineRule="auto"/>
        <w:rPr>
          <w:rFonts w:ascii="Times New Roman" w:hAnsi="Times New Roman" w:cs="Times New Roman"/>
          <w:sz w:val="26"/>
          <w:szCs w:val="26"/>
        </w:rPr>
      </w:pPr>
    </w:p>
    <w:p w:rsidR="006D1E3F" w:rsidRDefault="006D1E3F" w:rsidP="00A058C1">
      <w:pPr>
        <w:spacing w:after="6" w:line="249" w:lineRule="auto"/>
        <w:ind w:left="17" w:hanging="10"/>
        <w:rPr>
          <w:rFonts w:ascii="Times New Roman" w:hAnsi="Times New Roman" w:cs="Times New Roman"/>
          <w:sz w:val="26"/>
          <w:szCs w:val="26"/>
        </w:rPr>
      </w:pPr>
    </w:p>
    <w:p w:rsidR="00A058C1" w:rsidRDefault="008A1407" w:rsidP="008A14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8A1407" w:rsidRPr="00A058C1" w:rsidRDefault="008A1407" w:rsidP="008A140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 </w:t>
      </w:r>
    </w:p>
    <w:sectPr w:rsidR="008A1407" w:rsidRPr="00A058C1" w:rsidSect="00201BDB"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72EC"/>
    <w:multiLevelType w:val="hybridMultilevel"/>
    <w:tmpl w:val="85F8F656"/>
    <w:lvl w:ilvl="0" w:tplc="6D828F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634B1"/>
    <w:multiLevelType w:val="hybridMultilevel"/>
    <w:tmpl w:val="6EC4B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5D0ED6"/>
    <w:multiLevelType w:val="hybridMultilevel"/>
    <w:tmpl w:val="9266E55C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20"/>
    <w:rsid w:val="00002F92"/>
    <w:rsid w:val="00022B3C"/>
    <w:rsid w:val="00043A84"/>
    <w:rsid w:val="00052084"/>
    <w:rsid w:val="00085C7C"/>
    <w:rsid w:val="0009144D"/>
    <w:rsid w:val="0009747D"/>
    <w:rsid w:val="000A2FE8"/>
    <w:rsid w:val="000A4615"/>
    <w:rsid w:val="00117E8A"/>
    <w:rsid w:val="00122445"/>
    <w:rsid w:val="00135CF4"/>
    <w:rsid w:val="00144308"/>
    <w:rsid w:val="00183BBE"/>
    <w:rsid w:val="00185AF6"/>
    <w:rsid w:val="00187CB8"/>
    <w:rsid w:val="00195050"/>
    <w:rsid w:val="001A6429"/>
    <w:rsid w:val="001B58E3"/>
    <w:rsid w:val="001D5B61"/>
    <w:rsid w:val="001E036F"/>
    <w:rsid w:val="001F4995"/>
    <w:rsid w:val="00201BDB"/>
    <w:rsid w:val="002449AC"/>
    <w:rsid w:val="00244E0F"/>
    <w:rsid w:val="00266A2B"/>
    <w:rsid w:val="002A0143"/>
    <w:rsid w:val="002D0C37"/>
    <w:rsid w:val="002F0C67"/>
    <w:rsid w:val="0030283C"/>
    <w:rsid w:val="003044A7"/>
    <w:rsid w:val="003111A6"/>
    <w:rsid w:val="003122BF"/>
    <w:rsid w:val="003144AE"/>
    <w:rsid w:val="00324716"/>
    <w:rsid w:val="00377C83"/>
    <w:rsid w:val="00380CB3"/>
    <w:rsid w:val="00382B1B"/>
    <w:rsid w:val="003A6911"/>
    <w:rsid w:val="003B54FE"/>
    <w:rsid w:val="003E0457"/>
    <w:rsid w:val="00411797"/>
    <w:rsid w:val="0041505A"/>
    <w:rsid w:val="00424938"/>
    <w:rsid w:val="00433AD6"/>
    <w:rsid w:val="00443A8C"/>
    <w:rsid w:val="00457826"/>
    <w:rsid w:val="00483E40"/>
    <w:rsid w:val="0049572A"/>
    <w:rsid w:val="004A2722"/>
    <w:rsid w:val="004A69CE"/>
    <w:rsid w:val="004B7865"/>
    <w:rsid w:val="004E3A38"/>
    <w:rsid w:val="004E668E"/>
    <w:rsid w:val="004F546E"/>
    <w:rsid w:val="004F5C99"/>
    <w:rsid w:val="00513E7C"/>
    <w:rsid w:val="00522973"/>
    <w:rsid w:val="0053194C"/>
    <w:rsid w:val="00540B3C"/>
    <w:rsid w:val="005471BE"/>
    <w:rsid w:val="00553722"/>
    <w:rsid w:val="005605D5"/>
    <w:rsid w:val="00561B04"/>
    <w:rsid w:val="00564184"/>
    <w:rsid w:val="00566BA2"/>
    <w:rsid w:val="005711C3"/>
    <w:rsid w:val="0057413D"/>
    <w:rsid w:val="005A4F84"/>
    <w:rsid w:val="005B1D86"/>
    <w:rsid w:val="005B6B14"/>
    <w:rsid w:val="005C114C"/>
    <w:rsid w:val="005D0FE3"/>
    <w:rsid w:val="005F3D07"/>
    <w:rsid w:val="00600F9D"/>
    <w:rsid w:val="00623853"/>
    <w:rsid w:val="00645BDA"/>
    <w:rsid w:val="006538EF"/>
    <w:rsid w:val="00661CB3"/>
    <w:rsid w:val="006759DB"/>
    <w:rsid w:val="0068371F"/>
    <w:rsid w:val="006A6BC8"/>
    <w:rsid w:val="006B0CEC"/>
    <w:rsid w:val="006D1E3F"/>
    <w:rsid w:val="006D344F"/>
    <w:rsid w:val="006E2AA9"/>
    <w:rsid w:val="007019DD"/>
    <w:rsid w:val="00702170"/>
    <w:rsid w:val="00702360"/>
    <w:rsid w:val="0071510D"/>
    <w:rsid w:val="00722D55"/>
    <w:rsid w:val="007454E0"/>
    <w:rsid w:val="0076418C"/>
    <w:rsid w:val="007649F1"/>
    <w:rsid w:val="007D555D"/>
    <w:rsid w:val="007D5E1F"/>
    <w:rsid w:val="007E3244"/>
    <w:rsid w:val="008064E5"/>
    <w:rsid w:val="008072C8"/>
    <w:rsid w:val="00822735"/>
    <w:rsid w:val="00823EC7"/>
    <w:rsid w:val="00836039"/>
    <w:rsid w:val="0084020F"/>
    <w:rsid w:val="00843F7F"/>
    <w:rsid w:val="0085087F"/>
    <w:rsid w:val="00851777"/>
    <w:rsid w:val="00890ABF"/>
    <w:rsid w:val="008A0020"/>
    <w:rsid w:val="008A1407"/>
    <w:rsid w:val="008D57D0"/>
    <w:rsid w:val="008D6797"/>
    <w:rsid w:val="008D7372"/>
    <w:rsid w:val="008F6499"/>
    <w:rsid w:val="009221DF"/>
    <w:rsid w:val="00925635"/>
    <w:rsid w:val="00951C6F"/>
    <w:rsid w:val="00957B87"/>
    <w:rsid w:val="00990189"/>
    <w:rsid w:val="009B1FF0"/>
    <w:rsid w:val="009D1359"/>
    <w:rsid w:val="00A02720"/>
    <w:rsid w:val="00A03D06"/>
    <w:rsid w:val="00A058C1"/>
    <w:rsid w:val="00A14927"/>
    <w:rsid w:val="00A21B79"/>
    <w:rsid w:val="00A24F5A"/>
    <w:rsid w:val="00A56CFD"/>
    <w:rsid w:val="00AA36CE"/>
    <w:rsid w:val="00AA5A38"/>
    <w:rsid w:val="00AB7B19"/>
    <w:rsid w:val="00AC3479"/>
    <w:rsid w:val="00AD229F"/>
    <w:rsid w:val="00AD33AF"/>
    <w:rsid w:val="00AE6A89"/>
    <w:rsid w:val="00AF61A8"/>
    <w:rsid w:val="00B033AA"/>
    <w:rsid w:val="00B03801"/>
    <w:rsid w:val="00B05636"/>
    <w:rsid w:val="00B05B8C"/>
    <w:rsid w:val="00B10956"/>
    <w:rsid w:val="00B14EE3"/>
    <w:rsid w:val="00B25EE0"/>
    <w:rsid w:val="00B262DD"/>
    <w:rsid w:val="00B559A9"/>
    <w:rsid w:val="00B66FA9"/>
    <w:rsid w:val="00B91F53"/>
    <w:rsid w:val="00B941D2"/>
    <w:rsid w:val="00BB21A3"/>
    <w:rsid w:val="00BB23C3"/>
    <w:rsid w:val="00BC089D"/>
    <w:rsid w:val="00BD3EF4"/>
    <w:rsid w:val="00BD62B3"/>
    <w:rsid w:val="00BE25A2"/>
    <w:rsid w:val="00C02FE5"/>
    <w:rsid w:val="00C06BF8"/>
    <w:rsid w:val="00C17182"/>
    <w:rsid w:val="00C355D7"/>
    <w:rsid w:val="00C52781"/>
    <w:rsid w:val="00C54222"/>
    <w:rsid w:val="00C63642"/>
    <w:rsid w:val="00C63B33"/>
    <w:rsid w:val="00C72C55"/>
    <w:rsid w:val="00C74E9C"/>
    <w:rsid w:val="00C80D64"/>
    <w:rsid w:val="00C925C9"/>
    <w:rsid w:val="00CA551B"/>
    <w:rsid w:val="00CB02D8"/>
    <w:rsid w:val="00CB0B56"/>
    <w:rsid w:val="00CB3637"/>
    <w:rsid w:val="00CC0F0F"/>
    <w:rsid w:val="00CD0E78"/>
    <w:rsid w:val="00CD650D"/>
    <w:rsid w:val="00CE25D6"/>
    <w:rsid w:val="00CE72FC"/>
    <w:rsid w:val="00D0232F"/>
    <w:rsid w:val="00D03D3C"/>
    <w:rsid w:val="00D1634C"/>
    <w:rsid w:val="00D17821"/>
    <w:rsid w:val="00D3078E"/>
    <w:rsid w:val="00D31083"/>
    <w:rsid w:val="00D44809"/>
    <w:rsid w:val="00D567BA"/>
    <w:rsid w:val="00D639CF"/>
    <w:rsid w:val="00D7076B"/>
    <w:rsid w:val="00D725E2"/>
    <w:rsid w:val="00D77F51"/>
    <w:rsid w:val="00DA3ABE"/>
    <w:rsid w:val="00DD354B"/>
    <w:rsid w:val="00DF6AE3"/>
    <w:rsid w:val="00E1347B"/>
    <w:rsid w:val="00E24C21"/>
    <w:rsid w:val="00E37705"/>
    <w:rsid w:val="00E40D03"/>
    <w:rsid w:val="00E62246"/>
    <w:rsid w:val="00EA41A6"/>
    <w:rsid w:val="00EB1DF7"/>
    <w:rsid w:val="00EB26D7"/>
    <w:rsid w:val="00EC4E4C"/>
    <w:rsid w:val="00EE7819"/>
    <w:rsid w:val="00F202B3"/>
    <w:rsid w:val="00F33A9B"/>
    <w:rsid w:val="00F37750"/>
    <w:rsid w:val="00F431C3"/>
    <w:rsid w:val="00F63E76"/>
    <w:rsid w:val="00F72078"/>
    <w:rsid w:val="00F74B80"/>
    <w:rsid w:val="00F74EDD"/>
    <w:rsid w:val="00F86900"/>
    <w:rsid w:val="00F944EB"/>
    <w:rsid w:val="00FE337C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2E50F-53EF-491E-9AFE-E829ABB7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8A002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A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43A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99"/>
    <w:qFormat/>
    <w:rsid w:val="0044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43A8C"/>
    <w:rPr>
      <w:rFonts w:ascii="Calibri" w:hAnsi="Calibri"/>
      <w:sz w:val="22"/>
      <w:szCs w:val="22"/>
    </w:rPr>
  </w:style>
  <w:style w:type="character" w:styleId="a6">
    <w:name w:val="Hyperlink"/>
    <w:uiPriority w:val="99"/>
    <w:rsid w:val="00443A8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443A8C"/>
    <w:pPr>
      <w:ind w:left="720"/>
    </w:pPr>
    <w:rPr>
      <w:rFonts w:ascii="Calibri" w:eastAsia="Times New Roman" w:hAnsi="Calibri" w:cs="Calibri"/>
    </w:rPr>
  </w:style>
  <w:style w:type="character" w:styleId="a7">
    <w:name w:val="FollowedHyperlink"/>
    <w:basedOn w:val="a0"/>
    <w:rsid w:val="004A69C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8A0020"/>
    <w:rPr>
      <w:b/>
      <w:sz w:val="24"/>
      <w:szCs w:val="24"/>
    </w:rPr>
  </w:style>
  <w:style w:type="paragraph" w:styleId="2">
    <w:name w:val="Body Text 2"/>
    <w:basedOn w:val="a"/>
    <w:link w:val="20"/>
    <w:uiPriority w:val="99"/>
    <w:rsid w:val="008A0020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A0020"/>
    <w:rPr>
      <w:rFonts w:ascii="Arial" w:eastAsiaTheme="minorEastAsia" w:hAnsi="Arial" w:cs="Arial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8A0020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8A00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8A0020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A00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rsid w:val="00A0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58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to@odnt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AE7B-2855-479E-90E9-41096429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KleshninaM</dc:creator>
  <cp:keywords/>
  <dc:description/>
  <cp:lastModifiedBy>Polovnikova IM</cp:lastModifiedBy>
  <cp:revision>2</cp:revision>
  <cp:lastPrinted>2019-01-18T11:09:00Z</cp:lastPrinted>
  <dcterms:created xsi:type="dcterms:W3CDTF">2019-01-25T09:52:00Z</dcterms:created>
  <dcterms:modified xsi:type="dcterms:W3CDTF">2019-01-25T09:52:00Z</dcterms:modified>
</cp:coreProperties>
</file>